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5820C" w14:textId="77777777" w:rsidR="00FC5517" w:rsidRPr="00FC5517" w:rsidRDefault="00FC5517" w:rsidP="00FC5517">
      <w:pPr>
        <w:suppressAutoHyphens/>
        <w:ind w:firstLine="709"/>
        <w:jc w:val="center"/>
        <w:rPr>
          <w:rFonts w:ascii="Times New Roman" w:hAnsi="Times New Roman" w:cs="Times New Roman"/>
          <w:spacing w:val="-3"/>
          <w:sz w:val="28"/>
          <w:szCs w:val="28"/>
          <w:lang w:val="es-ES_tradnl"/>
        </w:rPr>
      </w:pPr>
      <w:r w:rsidRPr="00FC5517">
        <w:rPr>
          <w:rFonts w:ascii="Times New Roman" w:hAnsi="Times New Roman" w:cs="Times New Roman"/>
          <w:spacing w:val="-3"/>
          <w:sz w:val="28"/>
          <w:szCs w:val="28"/>
          <w:lang w:val="es-ES_tradnl"/>
        </w:rPr>
        <w:t>PENSAMIENTO Y CONOCIMIENTO</w:t>
      </w:r>
    </w:p>
    <w:p w14:paraId="249ACC1F" w14:textId="77777777" w:rsidR="00FC5517" w:rsidRPr="00FC5517" w:rsidRDefault="00FC5517" w:rsidP="00FC5517">
      <w:pPr>
        <w:suppressAutoHyphens/>
        <w:ind w:firstLine="709"/>
        <w:jc w:val="center"/>
        <w:rPr>
          <w:rFonts w:ascii="Times New Roman" w:hAnsi="Times New Roman" w:cs="Times New Roman"/>
          <w:spacing w:val="-3"/>
          <w:sz w:val="28"/>
          <w:szCs w:val="28"/>
          <w:lang w:val="es-ES_tradnl"/>
        </w:rPr>
      </w:pPr>
      <w:r w:rsidRPr="00FC5517">
        <w:rPr>
          <w:rFonts w:ascii="Times New Roman" w:hAnsi="Times New Roman" w:cs="Times New Roman"/>
          <w:spacing w:val="-3"/>
          <w:sz w:val="28"/>
          <w:szCs w:val="28"/>
          <w:lang w:val="es-ES_tradnl"/>
        </w:rPr>
        <w:t>Introducción: el mundo como totalidad</w:t>
      </w:r>
    </w:p>
    <w:p w14:paraId="619578DB" w14:textId="77777777" w:rsidR="00FC5517" w:rsidRPr="00FC5517" w:rsidRDefault="00FC5517" w:rsidP="00FC5517">
      <w:pPr>
        <w:suppressAutoHyphens/>
        <w:ind w:firstLine="709"/>
        <w:jc w:val="both"/>
        <w:rPr>
          <w:rFonts w:ascii="Times New Roman" w:hAnsi="Times New Roman" w:cs="Times New Roman"/>
          <w:spacing w:val="-3"/>
          <w:sz w:val="28"/>
          <w:szCs w:val="28"/>
          <w:lang w:val="es-ES_tradnl"/>
        </w:rPr>
      </w:pPr>
    </w:p>
    <w:p w14:paraId="3E4A6138" w14:textId="1A47DA92" w:rsidR="00FC5517" w:rsidRPr="00FC5517" w:rsidRDefault="00FC5517" w:rsidP="00FC5517">
      <w:pPr>
        <w:suppressAutoHyphens/>
        <w:ind w:firstLine="709"/>
        <w:jc w:val="both"/>
        <w:rPr>
          <w:rFonts w:ascii="Times New Roman" w:hAnsi="Times New Roman" w:cs="Times New Roman"/>
          <w:spacing w:val="-3"/>
          <w:sz w:val="28"/>
          <w:szCs w:val="28"/>
          <w:lang w:val="es-ES_tradnl"/>
        </w:rPr>
      </w:pPr>
      <w:r w:rsidRPr="00FC5517">
        <w:rPr>
          <w:rFonts w:ascii="Times New Roman" w:hAnsi="Times New Roman" w:cs="Times New Roman"/>
          <w:spacing w:val="-3"/>
          <w:sz w:val="28"/>
          <w:szCs w:val="28"/>
          <w:lang w:val="es-ES_tradnl"/>
        </w:rPr>
        <w:t>El mundo es una totalidad en donde cada una de las partes está relacionada de alguna manera con el resto de las cosas que integran esta totalidad. En el universo no hay nada que exista de manera aislada. Sin embargo, el pensamiento para conocer tiene la capacidad, por un lado, de separar mentalmente objetos y procesos de la realidad para explicarlos a partir de leyes particulares.</w:t>
      </w:r>
      <w:r w:rsidR="00AB790B">
        <w:rPr>
          <w:rFonts w:ascii="Times New Roman" w:hAnsi="Times New Roman" w:cs="Times New Roman"/>
          <w:spacing w:val="-3"/>
          <w:sz w:val="28"/>
          <w:szCs w:val="28"/>
          <w:lang w:val="es-ES_tradnl"/>
        </w:rPr>
        <w:t xml:space="preserve"> p</w:t>
      </w:r>
      <w:r w:rsidRPr="00FC5517">
        <w:rPr>
          <w:rFonts w:ascii="Times New Roman" w:hAnsi="Times New Roman" w:cs="Times New Roman"/>
          <w:spacing w:val="-3"/>
          <w:sz w:val="28"/>
          <w:szCs w:val="28"/>
          <w:lang w:val="es-ES_tradnl"/>
        </w:rPr>
        <w:t>or otra parte, puede presentarnos leyes universales que pretenden darnos una visión del funcionamiento del universo en su totalidad.</w:t>
      </w:r>
    </w:p>
    <w:p w14:paraId="46807E41" w14:textId="4DD68FF8" w:rsidR="00FC5517" w:rsidRPr="00FC5517" w:rsidRDefault="00FC5517" w:rsidP="00FC5517">
      <w:pPr>
        <w:suppressAutoHyphens/>
        <w:ind w:firstLine="709"/>
        <w:jc w:val="both"/>
        <w:rPr>
          <w:rFonts w:ascii="Times New Roman" w:hAnsi="Times New Roman" w:cs="Times New Roman"/>
          <w:spacing w:val="-3"/>
          <w:sz w:val="28"/>
          <w:szCs w:val="28"/>
          <w:lang w:val="es-ES_tradnl"/>
        </w:rPr>
      </w:pPr>
      <w:r w:rsidRPr="00FC5517">
        <w:rPr>
          <w:rFonts w:ascii="Times New Roman" w:hAnsi="Times New Roman" w:cs="Times New Roman"/>
          <w:spacing w:val="-3"/>
          <w:sz w:val="28"/>
          <w:szCs w:val="28"/>
          <w:lang w:val="es-ES_tradnl"/>
        </w:rPr>
        <w:t xml:space="preserve">En este sentido podemos ver como el pensamiento puede separar los fenómenos naturales de los procesos sociales. </w:t>
      </w:r>
      <w:r w:rsidR="00CA5CEB">
        <w:rPr>
          <w:rFonts w:ascii="Times New Roman" w:hAnsi="Times New Roman" w:cs="Times New Roman"/>
          <w:spacing w:val="-3"/>
          <w:sz w:val="28"/>
          <w:szCs w:val="28"/>
          <w:lang w:val="es-ES_tradnl"/>
        </w:rPr>
        <w:t>Por ejemplo</w:t>
      </w:r>
      <w:r w:rsidRPr="00FC5517">
        <w:rPr>
          <w:rFonts w:ascii="Times New Roman" w:hAnsi="Times New Roman" w:cs="Times New Roman"/>
          <w:spacing w:val="-3"/>
          <w:sz w:val="28"/>
          <w:szCs w:val="28"/>
          <w:lang w:val="es-ES_tradnl"/>
        </w:rPr>
        <w:t xml:space="preserve">, en el terreno de la naturaleza se divide mentalmente las realidades que correspondes a la física de los que se contemplan desde la química o la </w:t>
      </w:r>
      <w:r w:rsidR="00AB790B">
        <w:rPr>
          <w:rFonts w:ascii="Times New Roman" w:hAnsi="Times New Roman" w:cs="Times New Roman"/>
          <w:spacing w:val="-3"/>
          <w:sz w:val="28"/>
          <w:szCs w:val="28"/>
          <w:lang w:val="es-ES_tradnl"/>
        </w:rPr>
        <w:t>biolog</w:t>
      </w:r>
      <w:r w:rsidR="00443DFF">
        <w:rPr>
          <w:rFonts w:ascii="Times New Roman" w:hAnsi="Times New Roman" w:cs="Times New Roman"/>
          <w:spacing w:val="-3"/>
          <w:sz w:val="28"/>
          <w:szCs w:val="28"/>
          <w:lang w:val="es-ES_tradnl"/>
        </w:rPr>
        <w:t>ía</w:t>
      </w:r>
      <w:r w:rsidR="002C45BC">
        <w:rPr>
          <w:rFonts w:ascii="Times New Roman" w:hAnsi="Times New Roman" w:cs="Times New Roman"/>
          <w:spacing w:val="-3"/>
          <w:sz w:val="28"/>
          <w:szCs w:val="28"/>
          <w:lang w:val="es-ES_tradnl"/>
        </w:rPr>
        <w:t>.</w:t>
      </w:r>
      <w:r w:rsidR="00CB131D">
        <w:rPr>
          <w:rFonts w:ascii="Times New Roman" w:hAnsi="Times New Roman" w:cs="Times New Roman"/>
          <w:spacing w:val="-3"/>
          <w:sz w:val="28"/>
          <w:szCs w:val="28"/>
          <w:lang w:val="es-ES_tradnl"/>
        </w:rPr>
        <w:t xml:space="preserve"> Así mismo, </w:t>
      </w:r>
      <w:r w:rsidRPr="00FC5517">
        <w:rPr>
          <w:rFonts w:ascii="Times New Roman" w:hAnsi="Times New Roman" w:cs="Times New Roman"/>
          <w:spacing w:val="-3"/>
          <w:sz w:val="28"/>
          <w:szCs w:val="28"/>
          <w:lang w:val="es-ES_tradnl"/>
        </w:rPr>
        <w:t>dentro del terreno de la física se enfoca la atención en la gravedad para presentar las leyes propias de esta.</w:t>
      </w:r>
    </w:p>
    <w:p w14:paraId="4A786672" w14:textId="385652D3" w:rsidR="00FC5517" w:rsidRPr="00FC5517" w:rsidRDefault="002C45BC" w:rsidP="00FC5517">
      <w:pPr>
        <w:suppressAutoHyphens/>
        <w:ind w:firstLine="709"/>
        <w:jc w:val="both"/>
        <w:rPr>
          <w:rFonts w:ascii="Times New Roman" w:hAnsi="Times New Roman" w:cs="Times New Roman"/>
          <w:spacing w:val="-3"/>
          <w:sz w:val="28"/>
          <w:szCs w:val="28"/>
          <w:lang w:val="es-ES_tradnl"/>
        </w:rPr>
      </w:pPr>
      <w:r>
        <w:rPr>
          <w:rFonts w:ascii="Times New Roman" w:hAnsi="Times New Roman" w:cs="Times New Roman"/>
          <w:spacing w:val="-3"/>
          <w:sz w:val="28"/>
          <w:szCs w:val="28"/>
          <w:lang w:val="es-ES_tradnl"/>
        </w:rPr>
        <w:t>Por otro lado,</w:t>
      </w:r>
      <w:r w:rsidR="00FC5517" w:rsidRPr="00FC5517">
        <w:rPr>
          <w:rFonts w:ascii="Times New Roman" w:hAnsi="Times New Roman" w:cs="Times New Roman"/>
          <w:spacing w:val="-3"/>
          <w:sz w:val="28"/>
          <w:szCs w:val="28"/>
          <w:lang w:val="es-ES_tradnl"/>
        </w:rPr>
        <w:t xml:space="preserve"> el pensamiento tiene la posibilidad de producir leyes dirigidas ya no a la explicación de objetos particulares, sino que tienen la pretensión de explicar el universo en su totalidad. La noción de dios en las religiones y la idea de unidad primordial en la filosofía de Nietzsche serían ejemplos claros de esta búsqueda de conceptos universales regidores de la totalidad </w:t>
      </w:r>
    </w:p>
    <w:p w14:paraId="45E0530B" w14:textId="75CF0D23" w:rsidR="0026110E" w:rsidRPr="00FC5517" w:rsidRDefault="0026110E" w:rsidP="00FC5517">
      <w:pPr>
        <w:suppressAutoHyphens/>
        <w:ind w:firstLine="709"/>
        <w:jc w:val="both"/>
        <w:rPr>
          <w:rFonts w:ascii="Times New Roman" w:hAnsi="Times New Roman" w:cs="Times New Roman"/>
          <w:spacing w:val="-3"/>
          <w:sz w:val="28"/>
          <w:szCs w:val="28"/>
          <w:lang w:val="es-ES_tradnl"/>
        </w:rPr>
      </w:pPr>
    </w:p>
    <w:p w14:paraId="2337F6F2" w14:textId="77777777" w:rsidR="00FC5517" w:rsidRPr="00FC5517" w:rsidRDefault="00FC5517" w:rsidP="00FC5517">
      <w:pPr>
        <w:suppressAutoHyphens/>
        <w:ind w:firstLine="709"/>
        <w:jc w:val="both"/>
        <w:rPr>
          <w:rFonts w:ascii="Times New Roman" w:hAnsi="Times New Roman" w:cs="Times New Roman"/>
          <w:spacing w:val="-3"/>
          <w:sz w:val="28"/>
          <w:szCs w:val="28"/>
          <w:lang w:val="es-ES_tradnl"/>
        </w:rPr>
      </w:pPr>
    </w:p>
    <w:p w14:paraId="3F8BEB4F" w14:textId="77777777" w:rsidR="00FC5517" w:rsidRDefault="00FC5517" w:rsidP="00CC67ED">
      <w:pPr>
        <w:suppressAutoHyphens/>
        <w:ind w:firstLine="709"/>
        <w:jc w:val="center"/>
        <w:rPr>
          <w:rFonts w:ascii="Times New Roman" w:hAnsi="Times New Roman" w:cs="Times New Roman"/>
          <w:b/>
          <w:bCs/>
          <w:spacing w:val="-3"/>
          <w:sz w:val="28"/>
          <w:szCs w:val="28"/>
          <w:lang w:val="es-ES_tradnl"/>
        </w:rPr>
      </w:pPr>
    </w:p>
    <w:p w14:paraId="2497B989" w14:textId="77777777" w:rsidR="00C557F9" w:rsidRPr="00D16F37" w:rsidRDefault="00C557F9" w:rsidP="00CC67ED">
      <w:pPr>
        <w:suppressAutoHyphens/>
        <w:ind w:firstLine="709"/>
        <w:jc w:val="both"/>
        <w:rPr>
          <w:rFonts w:ascii="Times New Roman" w:hAnsi="Times New Roman" w:cs="Times New Roman"/>
          <w:spacing w:val="-3"/>
          <w:sz w:val="32"/>
          <w:szCs w:val="32"/>
          <w:lang w:val="es-ES_tradnl"/>
        </w:rPr>
      </w:pPr>
    </w:p>
    <w:p w14:paraId="3D03B074" w14:textId="41CEB25A" w:rsidR="00365643" w:rsidRPr="00426939" w:rsidRDefault="00365643" w:rsidP="00426939">
      <w:pPr>
        <w:suppressAutoHyphens/>
        <w:ind w:firstLine="709"/>
        <w:jc w:val="center"/>
        <w:rPr>
          <w:rFonts w:ascii="Times New Roman" w:hAnsi="Times New Roman" w:cs="Times New Roman"/>
          <w:b/>
          <w:bCs/>
          <w:color w:val="C0504D" w:themeColor="accent2"/>
          <w:spacing w:val="-3"/>
          <w:sz w:val="32"/>
          <w:szCs w:val="32"/>
          <w:lang w:val="es-ES_tradnl"/>
        </w:rPr>
      </w:pPr>
      <w:r w:rsidRPr="00426939">
        <w:rPr>
          <w:rFonts w:ascii="Times New Roman" w:hAnsi="Times New Roman" w:cs="Times New Roman"/>
          <w:b/>
          <w:bCs/>
          <w:color w:val="C0504D" w:themeColor="accent2"/>
          <w:spacing w:val="-3"/>
          <w:sz w:val="32"/>
          <w:szCs w:val="32"/>
          <w:lang w:val="es-ES_tradnl"/>
        </w:rPr>
        <w:t>El pensamiento es un proceso mental que produce conocimiento.</w:t>
      </w:r>
    </w:p>
    <w:p w14:paraId="51952F80" w14:textId="73CABEF5" w:rsidR="00365643" w:rsidRPr="00426939" w:rsidRDefault="00426939" w:rsidP="00426939">
      <w:pPr>
        <w:suppressAutoHyphens/>
        <w:ind w:firstLine="709"/>
        <w:jc w:val="center"/>
        <w:rPr>
          <w:rFonts w:ascii="Times New Roman" w:hAnsi="Times New Roman" w:cs="Times New Roman"/>
          <w:color w:val="C0504D" w:themeColor="accent2"/>
          <w:spacing w:val="-3"/>
          <w:sz w:val="32"/>
          <w:szCs w:val="32"/>
          <w:lang w:val="es-ES_tradnl"/>
        </w:rPr>
      </w:pPr>
      <w:r>
        <w:rPr>
          <w:rFonts w:ascii="Times New Roman" w:hAnsi="Times New Roman" w:cs="Times New Roman"/>
          <w:color w:val="C0504D" w:themeColor="accent2"/>
          <w:spacing w:val="-3"/>
          <w:sz w:val="32"/>
          <w:szCs w:val="32"/>
          <w:lang w:val="es-ES_tradnl"/>
        </w:rPr>
        <w:t>y</w:t>
      </w:r>
    </w:p>
    <w:p w14:paraId="634C27C6" w14:textId="77777777" w:rsidR="00365643" w:rsidRPr="00426939" w:rsidRDefault="00365643" w:rsidP="00426939">
      <w:pPr>
        <w:suppressAutoHyphens/>
        <w:ind w:firstLine="709"/>
        <w:jc w:val="center"/>
        <w:rPr>
          <w:rFonts w:ascii="Times New Roman" w:hAnsi="Times New Roman" w:cs="Times New Roman"/>
          <w:b/>
          <w:bCs/>
          <w:color w:val="C0504D" w:themeColor="accent2"/>
          <w:spacing w:val="-3"/>
          <w:sz w:val="32"/>
          <w:szCs w:val="32"/>
          <w:lang w:val="es-ES_tradnl"/>
        </w:rPr>
      </w:pPr>
      <w:r w:rsidRPr="00426939">
        <w:rPr>
          <w:rFonts w:ascii="Times New Roman" w:hAnsi="Times New Roman" w:cs="Times New Roman"/>
          <w:b/>
          <w:bCs/>
          <w:color w:val="C0504D" w:themeColor="accent2"/>
          <w:spacing w:val="-3"/>
          <w:sz w:val="32"/>
          <w:szCs w:val="32"/>
          <w:lang w:val="es-ES_tradnl"/>
        </w:rPr>
        <w:t>El conocimiento es producto del pensamiento,</w:t>
      </w:r>
    </w:p>
    <w:p w14:paraId="1756E909" w14:textId="77777777" w:rsidR="00365643" w:rsidRPr="00D16F37" w:rsidRDefault="00365643" w:rsidP="00CC67ED">
      <w:pPr>
        <w:suppressAutoHyphens/>
        <w:ind w:firstLine="709"/>
        <w:jc w:val="both"/>
        <w:rPr>
          <w:rFonts w:ascii="Times New Roman" w:hAnsi="Times New Roman" w:cs="Times New Roman"/>
          <w:b/>
          <w:bCs/>
          <w:spacing w:val="-3"/>
          <w:sz w:val="32"/>
          <w:szCs w:val="32"/>
          <w:lang w:val="es-ES_tradnl"/>
        </w:rPr>
      </w:pPr>
    </w:p>
    <w:p w14:paraId="7C36BE08" w14:textId="54A44BBE" w:rsidR="00365643" w:rsidRPr="00D16F37" w:rsidRDefault="00365643" w:rsidP="00CC67ED">
      <w:pPr>
        <w:suppressAutoHyphens/>
        <w:ind w:firstLine="709"/>
        <w:jc w:val="both"/>
        <w:rPr>
          <w:rFonts w:ascii="Times New Roman" w:hAnsi="Times New Roman" w:cs="Times New Roman"/>
          <w:spacing w:val="-3"/>
          <w:sz w:val="32"/>
          <w:szCs w:val="32"/>
          <w:lang w:val="es-ES_tradnl"/>
        </w:rPr>
      </w:pPr>
      <w:r w:rsidRPr="00D16F37">
        <w:rPr>
          <w:rFonts w:ascii="Times New Roman" w:hAnsi="Times New Roman" w:cs="Times New Roman"/>
          <w:spacing w:val="-3"/>
          <w:sz w:val="32"/>
          <w:szCs w:val="32"/>
          <w:lang w:val="es-ES_tradnl"/>
        </w:rPr>
        <w:tab/>
      </w:r>
      <w:r w:rsidR="00867188">
        <w:rPr>
          <w:rFonts w:ascii="Times New Roman" w:hAnsi="Times New Roman" w:cs="Times New Roman"/>
          <w:spacing w:val="-3"/>
          <w:sz w:val="32"/>
          <w:szCs w:val="32"/>
          <w:lang w:val="es-ES_tradnl"/>
        </w:rPr>
        <w:tab/>
      </w:r>
      <w:r w:rsidR="00867188">
        <w:rPr>
          <w:rFonts w:ascii="Times New Roman" w:hAnsi="Times New Roman" w:cs="Times New Roman"/>
          <w:spacing w:val="-3"/>
          <w:sz w:val="32"/>
          <w:szCs w:val="32"/>
          <w:lang w:val="es-ES_tradnl"/>
        </w:rPr>
        <w:tab/>
      </w:r>
      <w:r w:rsidR="00867188">
        <w:rPr>
          <w:rFonts w:ascii="Times New Roman" w:hAnsi="Times New Roman" w:cs="Times New Roman"/>
          <w:spacing w:val="-3"/>
          <w:sz w:val="32"/>
          <w:szCs w:val="32"/>
          <w:lang w:val="es-ES_tradnl"/>
        </w:rPr>
        <w:tab/>
      </w:r>
      <w:r w:rsidRPr="00D16F37">
        <w:rPr>
          <w:rFonts w:ascii="Times New Roman" w:hAnsi="Times New Roman" w:cs="Times New Roman"/>
          <w:spacing w:val="-3"/>
          <w:sz w:val="32"/>
          <w:szCs w:val="32"/>
          <w:lang w:val="es-ES_tradnl"/>
        </w:rPr>
        <w:t xml:space="preserve">Para dar una explicación del pensamiento como un proceso mental que produce conocimiento, bastaría con poner atención a la narración que una persona hace sobre un acontecimiento cotidiano. Así, </w:t>
      </w:r>
      <w:r w:rsidRPr="00D16F37">
        <w:rPr>
          <w:rFonts w:ascii="Times New Roman" w:hAnsi="Times New Roman" w:cs="Times New Roman"/>
          <w:spacing w:val="-3"/>
          <w:sz w:val="32"/>
          <w:szCs w:val="32"/>
          <w:lang w:val="es-ES_tradnl"/>
        </w:rPr>
        <w:lastRenderedPageBreak/>
        <w:t xml:space="preserve">por </w:t>
      </w:r>
      <w:r w:rsidR="003F5954" w:rsidRPr="00D16F37">
        <w:rPr>
          <w:rFonts w:ascii="Times New Roman" w:hAnsi="Times New Roman" w:cs="Times New Roman"/>
          <w:spacing w:val="-3"/>
          <w:sz w:val="32"/>
          <w:szCs w:val="32"/>
          <w:lang w:val="es-ES_tradnl"/>
        </w:rPr>
        <w:t>ejemplo,</w:t>
      </w:r>
      <w:r w:rsidRPr="00D16F37">
        <w:rPr>
          <w:rFonts w:ascii="Times New Roman" w:hAnsi="Times New Roman" w:cs="Times New Roman"/>
          <w:spacing w:val="-3"/>
          <w:sz w:val="32"/>
          <w:szCs w:val="32"/>
          <w:lang w:val="es-ES_tradnl"/>
        </w:rPr>
        <w:t xml:space="preserve"> un profesor puede platicar que, todos los viernes a las diez de la mañana</w:t>
      </w:r>
      <w:r w:rsidR="00B43AA5" w:rsidRPr="00D16F37">
        <w:rPr>
          <w:rFonts w:ascii="Times New Roman" w:hAnsi="Times New Roman" w:cs="Times New Roman"/>
          <w:spacing w:val="-3"/>
          <w:sz w:val="32"/>
          <w:szCs w:val="32"/>
          <w:lang w:val="es-ES_tradnl"/>
        </w:rPr>
        <w:t>,</w:t>
      </w:r>
      <w:r w:rsidRPr="00D16F37">
        <w:rPr>
          <w:rFonts w:ascii="Times New Roman" w:hAnsi="Times New Roman" w:cs="Times New Roman"/>
          <w:spacing w:val="-3"/>
          <w:sz w:val="32"/>
          <w:szCs w:val="32"/>
          <w:lang w:val="es-ES_tradnl"/>
        </w:rPr>
        <w:t xml:space="preserve"> cuando termina de impartir sus clases en la preparatoria, sale a desayunar</w:t>
      </w:r>
      <w:r w:rsidR="000A79CE" w:rsidRPr="00D16F37">
        <w:rPr>
          <w:rFonts w:ascii="Times New Roman" w:hAnsi="Times New Roman" w:cs="Times New Roman"/>
          <w:spacing w:val="-3"/>
          <w:sz w:val="32"/>
          <w:szCs w:val="32"/>
          <w:lang w:val="es-ES_tradnl"/>
        </w:rPr>
        <w:t xml:space="preserve"> al</w:t>
      </w:r>
      <w:r w:rsidRPr="00D16F37">
        <w:rPr>
          <w:rFonts w:ascii="Times New Roman" w:hAnsi="Times New Roman" w:cs="Times New Roman"/>
          <w:spacing w:val="-3"/>
          <w:sz w:val="32"/>
          <w:szCs w:val="32"/>
          <w:lang w:val="es-ES_tradnl"/>
        </w:rPr>
        <w:t xml:space="preserve"> Samborns ubicado en la Calzada de Miramontes y la Avenida Acoxpa. Ahí desayuna un plato de chilaquiles con pollo acompañados de un tarro de cerveza.</w:t>
      </w:r>
    </w:p>
    <w:p w14:paraId="5B2528D9" w14:textId="77777777" w:rsidR="00365643" w:rsidRPr="00D16F37" w:rsidRDefault="00365643" w:rsidP="00CC67ED">
      <w:pPr>
        <w:suppressAutoHyphens/>
        <w:ind w:firstLine="709"/>
        <w:jc w:val="both"/>
        <w:rPr>
          <w:rFonts w:ascii="Times New Roman" w:hAnsi="Times New Roman" w:cs="Times New Roman"/>
          <w:spacing w:val="-3"/>
          <w:sz w:val="32"/>
          <w:szCs w:val="32"/>
          <w:lang w:val="es-ES_tradnl"/>
        </w:rPr>
      </w:pPr>
    </w:p>
    <w:p w14:paraId="3B9CF50F" w14:textId="091F659B" w:rsidR="00365643" w:rsidRPr="00D16F37" w:rsidRDefault="00365643" w:rsidP="00CC67ED">
      <w:pPr>
        <w:suppressAutoHyphens/>
        <w:ind w:firstLine="709"/>
        <w:jc w:val="both"/>
        <w:rPr>
          <w:rFonts w:ascii="Times New Roman" w:hAnsi="Times New Roman" w:cs="Times New Roman"/>
          <w:spacing w:val="-3"/>
          <w:sz w:val="32"/>
          <w:szCs w:val="32"/>
          <w:lang w:val="es-ES_tradnl"/>
        </w:rPr>
      </w:pPr>
      <w:r w:rsidRPr="00D16F37">
        <w:rPr>
          <w:rFonts w:ascii="Times New Roman" w:hAnsi="Times New Roman" w:cs="Times New Roman"/>
          <w:spacing w:val="-3"/>
          <w:sz w:val="32"/>
          <w:szCs w:val="32"/>
          <w:lang w:val="es-ES_tradnl"/>
        </w:rPr>
        <w:tab/>
        <w:t>Al escuchar con atención esta historia nuestra mente</w:t>
      </w:r>
      <w:r w:rsidR="00B43AA5" w:rsidRPr="00D16F37">
        <w:rPr>
          <w:rFonts w:ascii="Times New Roman" w:hAnsi="Times New Roman" w:cs="Times New Roman"/>
          <w:spacing w:val="-3"/>
          <w:sz w:val="32"/>
          <w:szCs w:val="32"/>
          <w:lang w:val="es-ES_tradnl"/>
        </w:rPr>
        <w:t>,</w:t>
      </w:r>
      <w:r w:rsidRPr="00D16F37">
        <w:rPr>
          <w:rFonts w:ascii="Times New Roman" w:hAnsi="Times New Roman" w:cs="Times New Roman"/>
          <w:spacing w:val="-3"/>
          <w:sz w:val="32"/>
          <w:szCs w:val="32"/>
          <w:lang w:val="es-ES_tradnl"/>
        </w:rPr>
        <w:t xml:space="preserve"> durante un tiempo determinado</w:t>
      </w:r>
      <w:r w:rsidR="00B43AA5" w:rsidRPr="00D16F37">
        <w:rPr>
          <w:rFonts w:ascii="Times New Roman" w:hAnsi="Times New Roman" w:cs="Times New Roman"/>
          <w:spacing w:val="-3"/>
          <w:sz w:val="32"/>
          <w:szCs w:val="32"/>
          <w:lang w:val="es-ES_tradnl"/>
        </w:rPr>
        <w:t>,</w:t>
      </w:r>
      <w:r w:rsidRPr="00D16F37">
        <w:rPr>
          <w:rFonts w:ascii="Times New Roman" w:hAnsi="Times New Roman" w:cs="Times New Roman"/>
          <w:spacing w:val="-3"/>
          <w:sz w:val="32"/>
          <w:szCs w:val="32"/>
          <w:lang w:val="es-ES_tradnl"/>
        </w:rPr>
        <w:t xml:space="preserve"> comienza a pensar estructurando y relacionado una serie de imágenes ideas y </w:t>
      </w:r>
      <w:r w:rsidR="003F5954" w:rsidRPr="00D16F37">
        <w:rPr>
          <w:rFonts w:ascii="Times New Roman" w:hAnsi="Times New Roman" w:cs="Times New Roman"/>
          <w:spacing w:val="-3"/>
          <w:sz w:val="32"/>
          <w:szCs w:val="32"/>
          <w:lang w:val="es-ES_tradnl"/>
        </w:rPr>
        <w:t xml:space="preserve">conceptos </w:t>
      </w:r>
      <w:r w:rsidR="00B43AA5" w:rsidRPr="00D16F37">
        <w:rPr>
          <w:rFonts w:ascii="Times New Roman" w:hAnsi="Times New Roman" w:cs="Times New Roman"/>
          <w:spacing w:val="-3"/>
          <w:sz w:val="32"/>
          <w:szCs w:val="32"/>
          <w:lang w:val="es-ES_tradnl"/>
        </w:rPr>
        <w:t>q</w:t>
      </w:r>
      <w:r w:rsidR="003F5954" w:rsidRPr="00D16F37">
        <w:rPr>
          <w:rFonts w:ascii="Times New Roman" w:hAnsi="Times New Roman" w:cs="Times New Roman"/>
          <w:spacing w:val="-3"/>
          <w:sz w:val="32"/>
          <w:szCs w:val="32"/>
          <w:lang w:val="es-ES_tradnl"/>
        </w:rPr>
        <w:t>ué</w:t>
      </w:r>
      <w:r w:rsidRPr="00D16F37">
        <w:rPr>
          <w:rFonts w:ascii="Times New Roman" w:hAnsi="Times New Roman" w:cs="Times New Roman"/>
          <w:spacing w:val="-3"/>
          <w:sz w:val="32"/>
          <w:szCs w:val="32"/>
          <w:lang w:val="es-ES_tradnl"/>
        </w:rPr>
        <w:t xml:space="preserve"> al final </w:t>
      </w:r>
      <w:r w:rsidR="00634B99" w:rsidRPr="00D16F37">
        <w:rPr>
          <w:rFonts w:ascii="Times New Roman" w:hAnsi="Times New Roman" w:cs="Times New Roman"/>
          <w:spacing w:val="-3"/>
          <w:sz w:val="32"/>
          <w:szCs w:val="32"/>
          <w:lang w:val="es-ES_tradnl"/>
        </w:rPr>
        <w:t>quedan organizados</w:t>
      </w:r>
      <w:r w:rsidRPr="00D16F37">
        <w:rPr>
          <w:rFonts w:ascii="Times New Roman" w:hAnsi="Times New Roman" w:cs="Times New Roman"/>
          <w:spacing w:val="-3"/>
          <w:sz w:val="32"/>
          <w:szCs w:val="32"/>
          <w:lang w:val="es-ES_tradnl"/>
        </w:rPr>
        <w:t xml:space="preserve"> como conocimientos de nuestro entendimiento.</w:t>
      </w:r>
    </w:p>
    <w:p w14:paraId="0F720D54" w14:textId="6EA023EA" w:rsidR="00365643" w:rsidRPr="00D16F37" w:rsidRDefault="00867188" w:rsidP="00CC67ED">
      <w:pPr>
        <w:suppressAutoHyphens/>
        <w:ind w:firstLine="709"/>
        <w:jc w:val="both"/>
        <w:rPr>
          <w:rFonts w:ascii="Times New Roman" w:hAnsi="Times New Roman" w:cs="Times New Roman"/>
          <w:spacing w:val="-3"/>
          <w:sz w:val="32"/>
          <w:szCs w:val="32"/>
          <w:lang w:val="es-ES_tradnl"/>
        </w:rPr>
      </w:pPr>
      <w:r>
        <w:rPr>
          <w:rFonts w:ascii="Times New Roman" w:hAnsi="Times New Roman" w:cs="Times New Roman"/>
          <w:spacing w:val="-3"/>
          <w:sz w:val="32"/>
          <w:szCs w:val="32"/>
          <w:lang w:val="es-ES_tradnl"/>
        </w:rPr>
        <w:tab/>
      </w:r>
      <w:r>
        <w:rPr>
          <w:rFonts w:ascii="Times New Roman" w:hAnsi="Times New Roman" w:cs="Times New Roman"/>
          <w:spacing w:val="-3"/>
          <w:sz w:val="32"/>
          <w:szCs w:val="32"/>
          <w:lang w:val="es-ES_tradnl"/>
        </w:rPr>
        <w:tab/>
      </w:r>
      <w:r>
        <w:rPr>
          <w:rFonts w:ascii="Times New Roman" w:hAnsi="Times New Roman" w:cs="Times New Roman"/>
          <w:spacing w:val="-3"/>
          <w:sz w:val="32"/>
          <w:szCs w:val="32"/>
          <w:lang w:val="es-ES_tradnl"/>
        </w:rPr>
        <w:tab/>
      </w:r>
    </w:p>
    <w:p w14:paraId="0004F45E" w14:textId="22EEB071" w:rsidR="00B41330" w:rsidRPr="00D16F37" w:rsidRDefault="00365643" w:rsidP="00CC67ED">
      <w:pPr>
        <w:suppressAutoHyphens/>
        <w:ind w:firstLine="709"/>
        <w:jc w:val="both"/>
        <w:rPr>
          <w:rFonts w:ascii="Times New Roman" w:hAnsi="Times New Roman" w:cs="Times New Roman"/>
          <w:spacing w:val="-3"/>
          <w:sz w:val="32"/>
          <w:szCs w:val="32"/>
          <w:lang w:val="es-ES_tradnl"/>
        </w:rPr>
      </w:pPr>
      <w:r w:rsidRPr="00D16F37">
        <w:rPr>
          <w:rFonts w:ascii="Times New Roman" w:hAnsi="Times New Roman" w:cs="Times New Roman"/>
          <w:spacing w:val="-3"/>
          <w:sz w:val="32"/>
          <w:szCs w:val="32"/>
          <w:lang w:val="es-ES_tradnl"/>
        </w:rPr>
        <w:tab/>
      </w:r>
      <w:r w:rsidR="003F163A" w:rsidRPr="00D16F37">
        <w:rPr>
          <w:rFonts w:ascii="Times New Roman" w:hAnsi="Times New Roman" w:cs="Times New Roman"/>
          <w:spacing w:val="-3"/>
          <w:sz w:val="32"/>
          <w:szCs w:val="32"/>
          <w:lang w:val="es-ES_tradnl"/>
        </w:rPr>
        <w:t>De</w:t>
      </w:r>
      <w:r w:rsidR="0056791E" w:rsidRPr="00D16F37">
        <w:rPr>
          <w:rFonts w:ascii="Times New Roman" w:hAnsi="Times New Roman" w:cs="Times New Roman"/>
          <w:spacing w:val="-3"/>
          <w:sz w:val="32"/>
          <w:szCs w:val="32"/>
          <w:lang w:val="es-ES_tradnl"/>
        </w:rPr>
        <w:t xml:space="preserve"> </w:t>
      </w:r>
      <w:r w:rsidR="003F163A" w:rsidRPr="00D16F37">
        <w:rPr>
          <w:rFonts w:ascii="Times New Roman" w:hAnsi="Times New Roman" w:cs="Times New Roman"/>
          <w:spacing w:val="-3"/>
          <w:sz w:val="32"/>
          <w:szCs w:val="32"/>
          <w:lang w:val="es-ES_tradnl"/>
        </w:rPr>
        <w:t>esta manera,</w:t>
      </w:r>
      <w:r w:rsidRPr="00D16F37">
        <w:rPr>
          <w:rFonts w:ascii="Times New Roman" w:hAnsi="Times New Roman" w:cs="Times New Roman"/>
          <w:spacing w:val="-3"/>
          <w:sz w:val="32"/>
          <w:szCs w:val="32"/>
          <w:lang w:val="es-ES_tradnl"/>
        </w:rPr>
        <w:t xml:space="preserve"> </w:t>
      </w:r>
      <w:r w:rsidR="003F163A" w:rsidRPr="00D16F37">
        <w:rPr>
          <w:rFonts w:ascii="Times New Roman" w:hAnsi="Times New Roman" w:cs="Times New Roman"/>
          <w:spacing w:val="-3"/>
          <w:sz w:val="32"/>
          <w:szCs w:val="32"/>
          <w:lang w:val="es-ES_tradnl"/>
        </w:rPr>
        <w:t>se ha</w:t>
      </w:r>
      <w:r w:rsidRPr="00D16F37">
        <w:rPr>
          <w:rFonts w:ascii="Times New Roman" w:hAnsi="Times New Roman" w:cs="Times New Roman"/>
          <w:spacing w:val="-3"/>
          <w:sz w:val="32"/>
          <w:szCs w:val="32"/>
          <w:lang w:val="es-ES_tradnl"/>
        </w:rPr>
        <w:t xml:space="preserve"> producido en </w:t>
      </w:r>
      <w:r w:rsidR="003F163A" w:rsidRPr="00D16F37">
        <w:rPr>
          <w:rFonts w:ascii="Times New Roman" w:hAnsi="Times New Roman" w:cs="Times New Roman"/>
          <w:spacing w:val="-3"/>
          <w:sz w:val="32"/>
          <w:szCs w:val="32"/>
          <w:lang w:val="es-ES_tradnl"/>
        </w:rPr>
        <w:t xml:space="preserve">la </w:t>
      </w:r>
      <w:r w:rsidRPr="00D16F37">
        <w:rPr>
          <w:rFonts w:ascii="Times New Roman" w:hAnsi="Times New Roman" w:cs="Times New Roman"/>
          <w:spacing w:val="-3"/>
          <w:sz w:val="32"/>
          <w:szCs w:val="32"/>
          <w:lang w:val="es-ES_tradnl"/>
        </w:rPr>
        <w:t xml:space="preserve">mente </w:t>
      </w:r>
      <w:r w:rsidR="003F163A" w:rsidRPr="00D16F37">
        <w:rPr>
          <w:rFonts w:ascii="Times New Roman" w:hAnsi="Times New Roman" w:cs="Times New Roman"/>
          <w:spacing w:val="-3"/>
          <w:sz w:val="32"/>
          <w:szCs w:val="32"/>
          <w:lang w:val="es-ES_tradnl"/>
        </w:rPr>
        <w:t>de quien escuchó la historia</w:t>
      </w:r>
      <w:r w:rsidR="0056791E" w:rsidRPr="00D16F37">
        <w:rPr>
          <w:rFonts w:ascii="Times New Roman" w:hAnsi="Times New Roman" w:cs="Times New Roman"/>
          <w:spacing w:val="-3"/>
          <w:sz w:val="32"/>
          <w:szCs w:val="32"/>
          <w:lang w:val="es-ES_tradnl"/>
        </w:rPr>
        <w:t xml:space="preserve"> un conocimiento</w:t>
      </w:r>
      <w:r w:rsidRPr="00D16F37">
        <w:rPr>
          <w:rFonts w:ascii="Times New Roman" w:hAnsi="Times New Roman" w:cs="Times New Roman"/>
          <w:spacing w:val="-3"/>
          <w:sz w:val="32"/>
          <w:szCs w:val="32"/>
          <w:lang w:val="es-ES_tradnl"/>
        </w:rPr>
        <w:t xml:space="preserve"> que </w:t>
      </w:r>
      <w:r w:rsidR="0056791E" w:rsidRPr="00D16F37">
        <w:rPr>
          <w:rFonts w:ascii="Times New Roman" w:hAnsi="Times New Roman" w:cs="Times New Roman"/>
          <w:spacing w:val="-3"/>
          <w:sz w:val="32"/>
          <w:szCs w:val="32"/>
          <w:lang w:val="es-ES_tradnl"/>
        </w:rPr>
        <w:t>le</w:t>
      </w:r>
      <w:r w:rsidRPr="00D16F37">
        <w:rPr>
          <w:rFonts w:ascii="Times New Roman" w:hAnsi="Times New Roman" w:cs="Times New Roman"/>
          <w:spacing w:val="-3"/>
          <w:sz w:val="32"/>
          <w:szCs w:val="32"/>
          <w:lang w:val="es-ES_tradnl"/>
        </w:rPr>
        <w:t xml:space="preserve"> podrá permitir contestar una serie de preguntas. Así por ejemplo si una persona un viernes a las diez y media de la mañana nos pregu</w:t>
      </w:r>
      <w:r w:rsidR="0056791E" w:rsidRPr="00D16F37">
        <w:rPr>
          <w:rFonts w:ascii="Times New Roman" w:hAnsi="Times New Roman" w:cs="Times New Roman"/>
          <w:spacing w:val="-3"/>
          <w:sz w:val="32"/>
          <w:szCs w:val="32"/>
          <w:lang w:val="es-ES_tradnl"/>
        </w:rPr>
        <w:t>nta</w:t>
      </w:r>
      <w:r w:rsidRPr="00D16F37">
        <w:rPr>
          <w:rFonts w:ascii="Times New Roman" w:hAnsi="Times New Roman" w:cs="Times New Roman"/>
          <w:spacing w:val="-3"/>
          <w:sz w:val="32"/>
          <w:szCs w:val="32"/>
          <w:lang w:val="es-ES_tradnl"/>
        </w:rPr>
        <w:t xml:space="preserve"> si sabemos en donde esta el profesor</w:t>
      </w:r>
      <w:r w:rsidR="0056791E" w:rsidRPr="00D16F37">
        <w:rPr>
          <w:rFonts w:ascii="Times New Roman" w:hAnsi="Times New Roman" w:cs="Times New Roman"/>
          <w:spacing w:val="-3"/>
          <w:sz w:val="32"/>
          <w:szCs w:val="32"/>
          <w:lang w:val="es-ES_tradnl"/>
        </w:rPr>
        <w:t>,</w:t>
      </w:r>
      <w:r w:rsidRPr="00D16F37">
        <w:rPr>
          <w:rFonts w:ascii="Times New Roman" w:hAnsi="Times New Roman" w:cs="Times New Roman"/>
          <w:spacing w:val="-3"/>
          <w:sz w:val="32"/>
          <w:szCs w:val="32"/>
          <w:lang w:val="es-ES_tradnl"/>
        </w:rPr>
        <w:t xml:space="preserve"> contestaremos que se encuentra </w:t>
      </w:r>
      <w:r w:rsidR="0056791E" w:rsidRPr="00D16F37">
        <w:rPr>
          <w:rFonts w:ascii="Times New Roman" w:hAnsi="Times New Roman" w:cs="Times New Roman"/>
          <w:spacing w:val="-3"/>
          <w:sz w:val="32"/>
          <w:szCs w:val="32"/>
          <w:lang w:val="es-ES_tradnl"/>
        </w:rPr>
        <w:t xml:space="preserve">desayunando </w:t>
      </w:r>
      <w:r w:rsidRPr="00D16F37">
        <w:rPr>
          <w:rFonts w:ascii="Times New Roman" w:hAnsi="Times New Roman" w:cs="Times New Roman"/>
          <w:spacing w:val="-3"/>
          <w:sz w:val="32"/>
          <w:szCs w:val="32"/>
          <w:lang w:val="es-ES_tradnl"/>
        </w:rPr>
        <w:t xml:space="preserve">en el </w:t>
      </w:r>
      <w:r w:rsidR="0056791E" w:rsidRPr="00D16F37">
        <w:rPr>
          <w:rFonts w:ascii="Times New Roman" w:hAnsi="Times New Roman" w:cs="Times New Roman"/>
          <w:spacing w:val="-3"/>
          <w:sz w:val="32"/>
          <w:szCs w:val="32"/>
          <w:lang w:val="es-ES_tradnl"/>
        </w:rPr>
        <w:t>Samborns que</w:t>
      </w:r>
      <w:r w:rsidRPr="00D16F37">
        <w:rPr>
          <w:rFonts w:ascii="Times New Roman" w:hAnsi="Times New Roman" w:cs="Times New Roman"/>
          <w:spacing w:val="-3"/>
          <w:sz w:val="32"/>
          <w:szCs w:val="32"/>
          <w:lang w:val="es-ES_tradnl"/>
        </w:rPr>
        <w:t xml:space="preserve"> est</w:t>
      </w:r>
      <w:r w:rsidR="0056791E" w:rsidRPr="00D16F37">
        <w:rPr>
          <w:rFonts w:ascii="Times New Roman" w:hAnsi="Times New Roman" w:cs="Times New Roman"/>
          <w:spacing w:val="-3"/>
          <w:sz w:val="32"/>
          <w:szCs w:val="32"/>
          <w:lang w:val="es-ES_tradnl"/>
        </w:rPr>
        <w:t>á</w:t>
      </w:r>
      <w:r w:rsidRPr="00D16F37">
        <w:rPr>
          <w:rFonts w:ascii="Times New Roman" w:hAnsi="Times New Roman" w:cs="Times New Roman"/>
          <w:spacing w:val="-3"/>
          <w:sz w:val="32"/>
          <w:szCs w:val="32"/>
          <w:lang w:val="es-ES_tradnl"/>
        </w:rPr>
        <w:t xml:space="preserve"> ubicado en Miramontes y Acoxpa</w:t>
      </w:r>
      <w:r w:rsidR="00A331AE">
        <w:rPr>
          <w:rFonts w:ascii="Times New Roman" w:hAnsi="Times New Roman" w:cs="Times New Roman"/>
          <w:spacing w:val="-3"/>
          <w:sz w:val="32"/>
          <w:szCs w:val="32"/>
          <w:lang w:val="es-ES_tradnl"/>
        </w:rPr>
        <w:t xml:space="preserve"> comiendo chilaquiles acompañados de un tarro de cerveza.</w:t>
      </w:r>
      <w:r w:rsidRPr="00D16F37">
        <w:rPr>
          <w:rFonts w:ascii="Times New Roman" w:hAnsi="Times New Roman" w:cs="Times New Roman"/>
          <w:spacing w:val="-3"/>
          <w:sz w:val="32"/>
          <w:szCs w:val="32"/>
          <w:lang w:val="es-ES_tradnl"/>
        </w:rPr>
        <w:t xml:space="preserve"> </w:t>
      </w:r>
    </w:p>
    <w:p w14:paraId="513B78DF" w14:textId="2B68F4F0" w:rsidR="00D16F37" w:rsidRDefault="004D070C" w:rsidP="00CC67ED">
      <w:pPr>
        <w:suppressAutoHyphens/>
        <w:ind w:firstLine="709"/>
        <w:jc w:val="both"/>
        <w:rPr>
          <w:rFonts w:ascii="Times New Roman" w:hAnsi="Times New Roman" w:cs="Times New Roman"/>
          <w:spacing w:val="-3"/>
          <w:sz w:val="28"/>
          <w:szCs w:val="28"/>
          <w:lang w:val="es-ES_tradnl"/>
        </w:rPr>
      </w:pPr>
      <w:r>
        <w:rPr>
          <w:noProof/>
        </w:rPr>
        <w:lastRenderedPageBreak/>
        <w:drawing>
          <wp:inline distT="0" distB="0" distL="0" distR="0" wp14:anchorId="653DF809" wp14:editId="09BFEA90">
            <wp:extent cx="8229600" cy="4330602"/>
            <wp:effectExtent l="0" t="0" r="0" b="0"/>
            <wp:docPr id="2"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0" cy="4330602"/>
                    </a:xfrm>
                    <a:prstGeom prst="rect">
                      <a:avLst/>
                    </a:prstGeom>
                    <a:noFill/>
                    <a:ln>
                      <a:noFill/>
                    </a:ln>
                  </pic:spPr>
                </pic:pic>
              </a:graphicData>
            </a:graphic>
          </wp:inline>
        </w:drawing>
      </w:r>
    </w:p>
    <w:p w14:paraId="3E39F728" w14:textId="77777777" w:rsidR="00FB7F96" w:rsidRDefault="00FB7F96" w:rsidP="00CC67ED">
      <w:pPr>
        <w:suppressAutoHyphens/>
        <w:ind w:firstLine="709"/>
        <w:jc w:val="center"/>
        <w:rPr>
          <w:rFonts w:ascii="Times New Roman" w:hAnsi="Times New Roman" w:cs="Times New Roman"/>
          <w:b/>
          <w:bCs/>
          <w:spacing w:val="-3"/>
          <w:sz w:val="32"/>
          <w:szCs w:val="32"/>
          <w:lang w:val="es-ES_tradnl"/>
        </w:rPr>
      </w:pPr>
    </w:p>
    <w:p w14:paraId="27E81C2D" w14:textId="50CB9C97" w:rsidR="0092379A" w:rsidRPr="0034581E" w:rsidRDefault="0092379A" w:rsidP="00CC67ED">
      <w:pPr>
        <w:suppressAutoHyphens/>
        <w:ind w:firstLine="709"/>
        <w:jc w:val="center"/>
        <w:rPr>
          <w:rFonts w:ascii="Times New Roman" w:hAnsi="Times New Roman" w:cs="Times New Roman"/>
          <w:b/>
          <w:bCs/>
          <w:spacing w:val="-3"/>
          <w:sz w:val="32"/>
          <w:szCs w:val="32"/>
          <w:lang w:val="es-ES_tradnl"/>
        </w:rPr>
      </w:pPr>
      <w:r w:rsidRPr="0034581E">
        <w:rPr>
          <w:rFonts w:ascii="Times New Roman" w:hAnsi="Times New Roman" w:cs="Times New Roman"/>
          <w:b/>
          <w:bCs/>
          <w:spacing w:val="-3"/>
          <w:sz w:val="32"/>
          <w:szCs w:val="32"/>
          <w:lang w:val="es-ES_tradnl"/>
        </w:rPr>
        <w:t>Pensamiento racional y Pensamiento especulativo</w:t>
      </w:r>
    </w:p>
    <w:p w14:paraId="305D5BF8" w14:textId="0441AC58" w:rsidR="00365643" w:rsidRPr="0034581E" w:rsidRDefault="00365643" w:rsidP="00CC67ED">
      <w:pPr>
        <w:suppressAutoHyphens/>
        <w:ind w:firstLine="709"/>
        <w:jc w:val="both"/>
        <w:rPr>
          <w:rFonts w:ascii="Times New Roman" w:hAnsi="Times New Roman" w:cs="Times New Roman"/>
          <w:spacing w:val="-3"/>
          <w:sz w:val="32"/>
          <w:szCs w:val="32"/>
          <w:lang w:val="es-ES_tradnl"/>
        </w:rPr>
      </w:pPr>
    </w:p>
    <w:p w14:paraId="25A11FC9" w14:textId="4D1AFBD2" w:rsidR="00F74BD2" w:rsidRPr="0034581E" w:rsidRDefault="00365643" w:rsidP="00CC67ED">
      <w:pPr>
        <w:suppressAutoHyphens/>
        <w:ind w:firstLine="709"/>
        <w:jc w:val="both"/>
        <w:rPr>
          <w:rFonts w:ascii="Times New Roman" w:hAnsi="Times New Roman" w:cs="Times New Roman"/>
          <w:spacing w:val="-3"/>
          <w:sz w:val="32"/>
          <w:szCs w:val="32"/>
          <w:lang w:val="es-ES_tradnl"/>
        </w:rPr>
      </w:pPr>
      <w:r w:rsidRPr="0034581E">
        <w:rPr>
          <w:rFonts w:ascii="Times New Roman" w:hAnsi="Times New Roman" w:cs="Times New Roman"/>
          <w:spacing w:val="-3"/>
          <w:sz w:val="32"/>
          <w:szCs w:val="32"/>
          <w:lang w:val="es-ES_tradnl"/>
        </w:rPr>
        <w:tab/>
        <w:t xml:space="preserve">Existen dos formas de pensamiento que son: el pensamiento racional y el pensamiento especulativo. cada una de estas formas de pensamiento produce una forma específica de conocimiento: </w:t>
      </w:r>
      <w:r w:rsidRPr="0034581E">
        <w:rPr>
          <w:rFonts w:ascii="Times New Roman" w:hAnsi="Times New Roman" w:cs="Times New Roman"/>
          <w:spacing w:val="-3"/>
          <w:sz w:val="32"/>
          <w:szCs w:val="32"/>
          <w:lang w:val="es-ES_tradnl"/>
        </w:rPr>
        <w:lastRenderedPageBreak/>
        <w:t>El pensamiento racional produce conocimientos científicos en tanto que la forma especulativa del pensamiento produce conocimientos simbólic</w:t>
      </w:r>
      <w:r w:rsidR="00F74BD2" w:rsidRPr="0034581E">
        <w:rPr>
          <w:rFonts w:ascii="Times New Roman" w:hAnsi="Times New Roman" w:cs="Times New Roman"/>
          <w:spacing w:val="-3"/>
          <w:sz w:val="32"/>
          <w:szCs w:val="32"/>
          <w:lang w:val="es-ES_tradnl"/>
        </w:rPr>
        <w:t>os.</w:t>
      </w:r>
    </w:p>
    <w:p w14:paraId="5E5DD33A" w14:textId="507D4D8F" w:rsidR="00F74BD2" w:rsidRDefault="00F74BD2" w:rsidP="00CC67ED">
      <w:pPr>
        <w:suppressAutoHyphens/>
        <w:ind w:firstLine="709"/>
        <w:jc w:val="both"/>
        <w:rPr>
          <w:rFonts w:ascii="Times New Roman" w:hAnsi="Times New Roman" w:cs="Times New Roman"/>
          <w:spacing w:val="-3"/>
          <w:sz w:val="28"/>
          <w:szCs w:val="28"/>
          <w:lang w:val="es-ES_tradnl"/>
        </w:rPr>
      </w:pPr>
    </w:p>
    <w:p w14:paraId="15448EEF" w14:textId="44FB1DDF" w:rsidR="00F74BD2" w:rsidRDefault="0062759B" w:rsidP="00CC67ED">
      <w:pPr>
        <w:suppressAutoHyphens/>
        <w:ind w:firstLine="709"/>
        <w:jc w:val="center"/>
        <w:rPr>
          <w:rFonts w:ascii="Times New Roman" w:hAnsi="Times New Roman" w:cs="Times New Roman"/>
          <w:b/>
          <w:bCs/>
          <w:spacing w:val="-3"/>
          <w:sz w:val="28"/>
          <w:szCs w:val="28"/>
          <w:lang w:val="es-ES_tradnl"/>
        </w:rPr>
      </w:pPr>
      <w:r>
        <w:rPr>
          <w:noProof/>
        </w:rPr>
        <w:drawing>
          <wp:inline distT="0" distB="0" distL="0" distR="0" wp14:anchorId="70B5DBDC" wp14:editId="7DE076C9">
            <wp:extent cx="8229600" cy="4330602"/>
            <wp:effectExtent l="0" t="0" r="0" b="0"/>
            <wp:docPr id="3" name="Imagen 3"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scala de tiemp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0" cy="4330602"/>
                    </a:xfrm>
                    <a:prstGeom prst="rect">
                      <a:avLst/>
                    </a:prstGeom>
                    <a:noFill/>
                    <a:ln>
                      <a:noFill/>
                    </a:ln>
                  </pic:spPr>
                </pic:pic>
              </a:graphicData>
            </a:graphic>
          </wp:inline>
        </w:drawing>
      </w:r>
    </w:p>
    <w:p w14:paraId="20198B53" w14:textId="77777777" w:rsidR="00F74BD2" w:rsidRDefault="00F74BD2" w:rsidP="00CC67ED">
      <w:pPr>
        <w:suppressAutoHyphens/>
        <w:ind w:firstLine="709"/>
        <w:rPr>
          <w:rFonts w:ascii="Times New Roman" w:hAnsi="Times New Roman" w:cs="Times New Roman"/>
          <w:b/>
          <w:bCs/>
          <w:spacing w:val="-3"/>
          <w:sz w:val="28"/>
          <w:szCs w:val="28"/>
          <w:lang w:val="es-ES_tradnl"/>
        </w:rPr>
      </w:pPr>
    </w:p>
    <w:p w14:paraId="7A2231DA" w14:textId="77777777" w:rsidR="00DB3487" w:rsidRDefault="00DB3487" w:rsidP="00FB7F96">
      <w:pPr>
        <w:suppressAutoHyphens/>
        <w:rPr>
          <w:rFonts w:ascii="Times New Roman" w:hAnsi="Times New Roman" w:cs="Times New Roman"/>
          <w:b/>
          <w:bCs/>
          <w:spacing w:val="-3"/>
          <w:sz w:val="28"/>
          <w:szCs w:val="28"/>
          <w:lang w:val="es-ES_tradnl"/>
        </w:rPr>
      </w:pPr>
    </w:p>
    <w:p w14:paraId="0CDF6A64" w14:textId="77777777" w:rsidR="00DB3487" w:rsidRPr="00F536EF" w:rsidRDefault="00DB3487" w:rsidP="00DB3487">
      <w:pPr>
        <w:suppressAutoHyphens/>
        <w:jc w:val="center"/>
        <w:rPr>
          <w:rFonts w:ascii="Times New Roman" w:hAnsi="Times New Roman" w:cs="Times New Roman"/>
          <w:b/>
          <w:bCs/>
          <w:color w:val="C0504D" w:themeColor="accent2"/>
          <w:spacing w:val="-3"/>
          <w:sz w:val="32"/>
          <w:szCs w:val="32"/>
          <w:lang w:val="es-ES_tradnl"/>
        </w:rPr>
      </w:pPr>
      <w:r w:rsidRPr="00F536EF">
        <w:rPr>
          <w:rFonts w:ascii="Times New Roman" w:hAnsi="Times New Roman" w:cs="Times New Roman"/>
          <w:b/>
          <w:bCs/>
          <w:color w:val="C0504D" w:themeColor="accent2"/>
          <w:spacing w:val="-3"/>
          <w:sz w:val="32"/>
          <w:szCs w:val="32"/>
          <w:lang w:val="es-ES_tradnl"/>
        </w:rPr>
        <w:lastRenderedPageBreak/>
        <w:t>Pensamiento racional y conocimiento científico</w:t>
      </w:r>
    </w:p>
    <w:p w14:paraId="72012AE8" w14:textId="77777777" w:rsidR="00DB3487" w:rsidRPr="0027082E" w:rsidRDefault="00DB3487" w:rsidP="00DB3487">
      <w:pPr>
        <w:suppressAutoHyphens/>
        <w:jc w:val="both"/>
        <w:rPr>
          <w:rFonts w:ascii="Times New Roman" w:hAnsi="Times New Roman" w:cs="Times New Roman"/>
          <w:spacing w:val="-3"/>
          <w:sz w:val="28"/>
          <w:szCs w:val="28"/>
          <w:lang w:val="es-ES_tradnl"/>
        </w:rPr>
      </w:pPr>
    </w:p>
    <w:p w14:paraId="31D80968" w14:textId="69388F83" w:rsidR="00DB3487" w:rsidRDefault="00DB3487" w:rsidP="00DB3487">
      <w:pPr>
        <w:suppressAutoHyphens/>
        <w:jc w:val="both"/>
        <w:rPr>
          <w:rFonts w:ascii="Times New Roman" w:hAnsi="Times New Roman" w:cs="Times New Roman"/>
          <w:spacing w:val="-3"/>
          <w:sz w:val="28"/>
          <w:szCs w:val="28"/>
          <w:lang w:val="es-ES_tradnl"/>
        </w:rPr>
      </w:pPr>
      <w:r w:rsidRPr="0027082E">
        <w:rPr>
          <w:rFonts w:ascii="Times New Roman" w:hAnsi="Times New Roman" w:cs="Times New Roman"/>
          <w:spacing w:val="-3"/>
          <w:sz w:val="28"/>
          <w:szCs w:val="28"/>
          <w:lang w:val="es-ES_tradnl"/>
        </w:rPr>
        <w:tab/>
        <w:t>El conocimiento que produce el pensamiento racional se caracteriza por que tiene un método, es decir una serie de pasos bien definidos que permiten obtenerlo, comunicarlo y explicarlo. Así por ejemplo una persona que conoce los principios elementales de la física puede calcular el tiempo que tardaría en caer un cuerpo al suelo, siempre y cuando se conozca la altura desde donde se le suelta. Cualquier persona que desee aprender a calcular la caída de los cuerpos puede lograrlo siguiendo la serie de pasos que se requiera</w:t>
      </w:r>
      <w:r w:rsidR="00700641">
        <w:rPr>
          <w:rFonts w:ascii="Times New Roman" w:hAnsi="Times New Roman" w:cs="Times New Roman"/>
          <w:spacing w:val="-3"/>
          <w:sz w:val="28"/>
          <w:szCs w:val="28"/>
          <w:lang w:val="es-ES_tradnl"/>
        </w:rPr>
        <w:t>n</w:t>
      </w:r>
      <w:r w:rsidRPr="0027082E">
        <w:rPr>
          <w:rFonts w:ascii="Times New Roman" w:hAnsi="Times New Roman" w:cs="Times New Roman"/>
          <w:spacing w:val="-3"/>
          <w:sz w:val="28"/>
          <w:szCs w:val="28"/>
          <w:lang w:val="es-ES_tradnl"/>
        </w:rPr>
        <w:t xml:space="preserve"> </w:t>
      </w:r>
      <w:r w:rsidR="00700641">
        <w:rPr>
          <w:rFonts w:ascii="Times New Roman" w:hAnsi="Times New Roman" w:cs="Times New Roman"/>
          <w:spacing w:val="-3"/>
          <w:sz w:val="28"/>
          <w:szCs w:val="28"/>
          <w:lang w:val="es-ES_tradnl"/>
        </w:rPr>
        <w:t xml:space="preserve">para </w:t>
      </w:r>
      <w:r w:rsidRPr="0027082E">
        <w:rPr>
          <w:rFonts w:ascii="Times New Roman" w:hAnsi="Times New Roman" w:cs="Times New Roman"/>
          <w:spacing w:val="-3"/>
          <w:sz w:val="28"/>
          <w:szCs w:val="28"/>
          <w:lang w:val="es-ES_tradnl"/>
        </w:rPr>
        <w:t>entender la fórmula de la ciada libre</w:t>
      </w:r>
    </w:p>
    <w:p w14:paraId="47EDAFD3" w14:textId="77777777" w:rsidR="00DB3487" w:rsidRPr="0027082E" w:rsidRDefault="00DB3487" w:rsidP="00DB3487">
      <w:pPr>
        <w:suppressAutoHyphens/>
        <w:jc w:val="both"/>
        <w:rPr>
          <w:rFonts w:ascii="Times New Roman" w:hAnsi="Times New Roman" w:cs="Times New Roman"/>
          <w:spacing w:val="-3"/>
          <w:sz w:val="28"/>
          <w:szCs w:val="28"/>
          <w:lang w:val="es-ES_tradnl"/>
        </w:rPr>
      </w:pPr>
    </w:p>
    <w:p w14:paraId="07C973FB" w14:textId="77777777" w:rsidR="00EF6CFE" w:rsidRPr="0027082E" w:rsidRDefault="00EF6CFE" w:rsidP="00EF6CFE">
      <w:pPr>
        <w:suppressAutoHyphens/>
        <w:jc w:val="both"/>
        <w:rPr>
          <w:rFonts w:ascii="Times New Roman" w:hAnsi="Times New Roman" w:cs="Times New Roman"/>
          <w:spacing w:val="-3"/>
          <w:sz w:val="56"/>
          <w:szCs w:val="56"/>
          <w:lang w:val="es-ES_tradnl"/>
        </w:rPr>
      </w:pPr>
      <m:oMathPara>
        <m:oMath>
          <m:r>
            <w:rPr>
              <w:rFonts w:ascii="Cambria Math" w:hAnsi="Cambria Math" w:cs="Times New Roman"/>
              <w:spacing w:val="-3"/>
              <w:sz w:val="56"/>
              <w:szCs w:val="56"/>
              <w:lang w:val="es-ES_tradnl"/>
            </w:rPr>
            <m:t>h</m:t>
          </m:r>
          <m:r>
            <m:rPr>
              <m:sty m:val="p"/>
            </m:rPr>
            <w:rPr>
              <w:rFonts w:ascii="Cambria Math" w:hAnsi="Cambria Math" w:cs="Times New Roman"/>
              <w:spacing w:val="-3"/>
              <w:sz w:val="56"/>
              <w:szCs w:val="56"/>
              <w:lang w:val="es-ES_tradnl"/>
            </w:rPr>
            <m:t>=</m:t>
          </m:r>
          <m:f>
            <m:fPr>
              <m:ctrlPr>
                <w:rPr>
                  <w:rFonts w:ascii="Cambria Math" w:hAnsi="Cambria Math" w:cs="Times New Roman"/>
                  <w:spacing w:val="-3"/>
                  <w:sz w:val="56"/>
                  <w:szCs w:val="56"/>
                  <w:lang w:val="es-ES_tradnl"/>
                </w:rPr>
              </m:ctrlPr>
            </m:fPr>
            <m:num>
              <m:r>
                <m:rPr>
                  <m:sty m:val="p"/>
                </m:rPr>
                <w:rPr>
                  <w:rFonts w:ascii="Cambria Math" w:hAnsi="Cambria Math" w:cs="Times New Roman"/>
                  <w:spacing w:val="-3"/>
                  <w:sz w:val="56"/>
                  <w:szCs w:val="56"/>
                  <w:lang w:val="es-ES_tradnl"/>
                </w:rPr>
                <m:t xml:space="preserve">g </m:t>
              </m:r>
              <m:sSup>
                <m:sSupPr>
                  <m:ctrlPr>
                    <w:rPr>
                      <w:rFonts w:ascii="Cambria Math" w:hAnsi="Cambria Math" w:cs="Times New Roman"/>
                      <w:spacing w:val="-3"/>
                      <w:sz w:val="56"/>
                      <w:szCs w:val="56"/>
                      <w:lang w:val="es-ES_tradnl"/>
                    </w:rPr>
                  </m:ctrlPr>
                </m:sSupPr>
                <m:e>
                  <m:r>
                    <w:rPr>
                      <w:rFonts w:ascii="Cambria Math" w:hAnsi="Cambria Math" w:cs="Times New Roman"/>
                      <w:spacing w:val="-3"/>
                      <w:sz w:val="56"/>
                      <w:szCs w:val="56"/>
                      <w:lang w:val="es-ES_tradnl"/>
                    </w:rPr>
                    <m:t>t</m:t>
                  </m:r>
                </m:e>
                <m:sup>
                  <m:r>
                    <m:rPr>
                      <m:sty m:val="p"/>
                    </m:rPr>
                    <w:rPr>
                      <w:rFonts w:ascii="Cambria Math" w:hAnsi="Cambria Math" w:cs="Times New Roman"/>
                      <w:spacing w:val="-3"/>
                      <w:sz w:val="56"/>
                      <w:szCs w:val="56"/>
                      <w:lang w:val="es-ES_tradnl"/>
                    </w:rPr>
                    <m:t>2</m:t>
                  </m:r>
                </m:sup>
              </m:sSup>
            </m:num>
            <m:den>
              <m:r>
                <w:rPr>
                  <w:rFonts w:ascii="Cambria Math" w:hAnsi="Cambria Math" w:cs="Times New Roman"/>
                  <w:spacing w:val="-3"/>
                  <w:sz w:val="56"/>
                  <w:szCs w:val="56"/>
                  <w:lang w:val="es-ES_tradnl"/>
                </w:rPr>
                <m:t>2</m:t>
              </m:r>
            </m:den>
          </m:f>
        </m:oMath>
      </m:oMathPara>
    </w:p>
    <w:p w14:paraId="19D747B7" w14:textId="77777777" w:rsidR="00DB3487" w:rsidRPr="0027082E" w:rsidRDefault="00DB3487" w:rsidP="00DB3487">
      <w:pPr>
        <w:suppressAutoHyphens/>
        <w:jc w:val="both"/>
        <w:rPr>
          <w:rFonts w:ascii="Times New Roman" w:hAnsi="Times New Roman" w:cs="Times New Roman"/>
          <w:spacing w:val="-3"/>
          <w:sz w:val="28"/>
          <w:szCs w:val="28"/>
          <w:lang w:val="es-ES_tradnl"/>
        </w:rPr>
      </w:pPr>
    </w:p>
    <w:p w14:paraId="72E6EDBA" w14:textId="77777777" w:rsidR="00DB3487" w:rsidRPr="0027082E" w:rsidRDefault="00DB3487" w:rsidP="00DB3487">
      <w:pPr>
        <w:suppressAutoHyphens/>
        <w:jc w:val="both"/>
        <w:rPr>
          <w:rFonts w:ascii="Times New Roman" w:hAnsi="Times New Roman" w:cs="Times New Roman"/>
          <w:spacing w:val="-3"/>
          <w:sz w:val="28"/>
          <w:szCs w:val="28"/>
          <w:lang w:val="es-ES_tradnl"/>
        </w:rPr>
      </w:pPr>
      <w:r w:rsidRPr="0027082E">
        <w:rPr>
          <w:rFonts w:ascii="Times New Roman" w:hAnsi="Times New Roman" w:cs="Times New Roman"/>
          <w:spacing w:val="-3"/>
          <w:sz w:val="28"/>
          <w:szCs w:val="28"/>
          <w:lang w:val="es-ES_tradnl"/>
        </w:rPr>
        <w:tab/>
        <w:t>Sin embargo, para poder comprender esta fórmula se deben recorrer ciertos pasos.</w:t>
      </w:r>
    </w:p>
    <w:p w14:paraId="203AE5E5" w14:textId="77777777" w:rsidR="00DB3487" w:rsidRPr="0027082E" w:rsidRDefault="00DB3487" w:rsidP="00DB3487">
      <w:pPr>
        <w:suppressAutoHyphens/>
        <w:jc w:val="both"/>
        <w:rPr>
          <w:rFonts w:ascii="Times New Roman" w:hAnsi="Times New Roman" w:cs="Times New Roman"/>
          <w:spacing w:val="-3"/>
          <w:sz w:val="28"/>
          <w:szCs w:val="28"/>
          <w:lang w:val="es-ES_tradnl"/>
        </w:rPr>
      </w:pPr>
    </w:p>
    <w:p w14:paraId="0E923645" w14:textId="77777777" w:rsidR="00DB3487" w:rsidRPr="0027082E" w:rsidRDefault="00DB3487" w:rsidP="00DB3487">
      <w:pPr>
        <w:suppressAutoHyphens/>
        <w:jc w:val="both"/>
        <w:rPr>
          <w:rFonts w:ascii="Times New Roman" w:hAnsi="Times New Roman" w:cs="Times New Roman"/>
          <w:spacing w:val="-3"/>
          <w:sz w:val="28"/>
          <w:szCs w:val="28"/>
          <w:lang w:val="es-ES_tradnl"/>
        </w:rPr>
      </w:pPr>
      <w:r w:rsidRPr="0027082E">
        <w:rPr>
          <w:rFonts w:ascii="Times New Roman" w:hAnsi="Times New Roman" w:cs="Times New Roman"/>
          <w:spacing w:val="-3"/>
          <w:sz w:val="28"/>
          <w:szCs w:val="28"/>
          <w:lang w:val="es-ES_tradnl"/>
        </w:rPr>
        <w:t>Paso 1.- Es necesario aprender a sumas y restar.</w:t>
      </w:r>
    </w:p>
    <w:p w14:paraId="1A38B1C3" w14:textId="77777777" w:rsidR="00DB3487" w:rsidRPr="0027082E" w:rsidRDefault="00DB3487" w:rsidP="00DB3487">
      <w:pPr>
        <w:suppressAutoHyphens/>
        <w:jc w:val="both"/>
        <w:rPr>
          <w:rFonts w:ascii="Times New Roman" w:hAnsi="Times New Roman" w:cs="Times New Roman"/>
          <w:spacing w:val="-3"/>
          <w:sz w:val="28"/>
          <w:szCs w:val="28"/>
          <w:lang w:val="es-ES_tradnl"/>
        </w:rPr>
      </w:pPr>
      <w:r w:rsidRPr="0027082E">
        <w:rPr>
          <w:rFonts w:ascii="Times New Roman" w:hAnsi="Times New Roman" w:cs="Times New Roman"/>
          <w:spacing w:val="-3"/>
          <w:sz w:val="28"/>
          <w:szCs w:val="28"/>
          <w:lang w:val="es-ES_tradnl"/>
        </w:rPr>
        <w:t>Paso 2.- hay que saber multiplicar y dividir.</w:t>
      </w:r>
    </w:p>
    <w:p w14:paraId="0C083E44" w14:textId="77777777" w:rsidR="00DB3487" w:rsidRPr="0027082E" w:rsidRDefault="00DB3487" w:rsidP="00DB3487">
      <w:pPr>
        <w:suppressAutoHyphens/>
        <w:jc w:val="both"/>
        <w:rPr>
          <w:rFonts w:ascii="Times New Roman" w:hAnsi="Times New Roman" w:cs="Times New Roman"/>
          <w:spacing w:val="-3"/>
          <w:sz w:val="28"/>
          <w:szCs w:val="28"/>
          <w:lang w:val="es-ES_tradnl"/>
        </w:rPr>
      </w:pPr>
      <w:r w:rsidRPr="0027082E">
        <w:rPr>
          <w:rFonts w:ascii="Times New Roman" w:hAnsi="Times New Roman" w:cs="Times New Roman"/>
          <w:spacing w:val="-3"/>
          <w:sz w:val="28"/>
          <w:szCs w:val="28"/>
          <w:lang w:val="es-ES_tradnl"/>
        </w:rPr>
        <w:t>Paso 3.- Es necesario manejar fracciones en quebrados.</w:t>
      </w:r>
    </w:p>
    <w:p w14:paraId="33496190" w14:textId="77777777" w:rsidR="00DB3487" w:rsidRPr="0027082E" w:rsidRDefault="00DB3487" w:rsidP="00DB3487">
      <w:pPr>
        <w:suppressAutoHyphens/>
        <w:jc w:val="both"/>
        <w:rPr>
          <w:rFonts w:ascii="Times New Roman" w:hAnsi="Times New Roman" w:cs="Times New Roman"/>
          <w:spacing w:val="-3"/>
          <w:sz w:val="28"/>
          <w:szCs w:val="28"/>
          <w:lang w:val="es-ES_tradnl"/>
        </w:rPr>
      </w:pPr>
      <w:r w:rsidRPr="0027082E">
        <w:rPr>
          <w:rFonts w:ascii="Times New Roman" w:hAnsi="Times New Roman" w:cs="Times New Roman"/>
          <w:spacing w:val="-3"/>
          <w:sz w:val="28"/>
          <w:szCs w:val="28"/>
          <w:lang w:val="es-ES_tradnl"/>
        </w:rPr>
        <w:t>Paso 4.- Una vez que se tienen los conocimientos fundamentales de la aritmética se procede a explicar la fórmula de la velocidad.</w:t>
      </w:r>
    </w:p>
    <w:p w14:paraId="2130A742" w14:textId="77777777" w:rsidR="00DB3487" w:rsidRPr="0027082E" w:rsidRDefault="00DB3487" w:rsidP="00DB3487">
      <w:pPr>
        <w:suppressAutoHyphens/>
        <w:jc w:val="both"/>
        <w:rPr>
          <w:rFonts w:ascii="Times New Roman" w:hAnsi="Times New Roman" w:cs="Times New Roman"/>
          <w:spacing w:val="-3"/>
          <w:sz w:val="28"/>
          <w:szCs w:val="28"/>
          <w:lang w:val="es-ES_tradnl"/>
        </w:rPr>
      </w:pPr>
    </w:p>
    <w:p w14:paraId="628D4F90" w14:textId="77777777" w:rsidR="00DB3487" w:rsidRPr="0027082E" w:rsidRDefault="00DB3487" w:rsidP="00DB3487">
      <w:pPr>
        <w:suppressAutoHyphens/>
        <w:jc w:val="both"/>
        <w:rPr>
          <w:rFonts w:ascii="Times New Roman" w:hAnsi="Times New Roman" w:cs="Times New Roman"/>
          <w:spacing w:val="-3"/>
          <w:sz w:val="28"/>
          <w:szCs w:val="28"/>
          <w:lang w:val="es-ES_tradnl"/>
        </w:rPr>
      </w:pPr>
    </w:p>
    <w:p w14:paraId="3B7BC0D2" w14:textId="39E67B64" w:rsidR="00DB3487" w:rsidRPr="00700641" w:rsidRDefault="00151FAF" w:rsidP="00DB3487">
      <w:pPr>
        <w:suppressAutoHyphens/>
        <w:jc w:val="both"/>
        <w:rPr>
          <w:rFonts w:ascii="Times New Roman" w:hAnsi="Times New Roman" w:cs="Times New Roman"/>
          <w:spacing w:val="-3"/>
          <w:sz w:val="52"/>
          <w:szCs w:val="52"/>
          <w:lang w:val="es-ES_tradnl"/>
        </w:rPr>
      </w:pPr>
      <m:oMathPara>
        <m:oMath>
          <m:r>
            <w:rPr>
              <w:rFonts w:ascii="Cambria Math" w:hAnsi="Cambria Math" w:cs="Times New Roman"/>
              <w:spacing w:val="-3"/>
              <w:sz w:val="52"/>
              <w:szCs w:val="52"/>
              <w:lang w:val="es-ES_tradnl"/>
            </w:rPr>
            <m:t>v=</m:t>
          </m:r>
          <m:f>
            <m:fPr>
              <m:ctrlPr>
                <w:rPr>
                  <w:rFonts w:ascii="Cambria Math" w:hAnsi="Cambria Math" w:cs="Times New Roman"/>
                  <w:spacing w:val="-3"/>
                  <w:sz w:val="52"/>
                  <w:szCs w:val="52"/>
                  <w:lang w:val="es-ES_tradnl"/>
                </w:rPr>
              </m:ctrlPr>
            </m:fPr>
            <m:num>
              <m:r>
                <w:rPr>
                  <w:rFonts w:ascii="Cambria Math" w:hAnsi="Cambria Math" w:cs="Times New Roman"/>
                  <w:spacing w:val="-3"/>
                  <w:sz w:val="52"/>
                  <w:szCs w:val="52"/>
                  <w:lang w:val="es-ES_tradnl"/>
                </w:rPr>
                <m:t>d</m:t>
              </m:r>
            </m:num>
            <m:den>
              <m:r>
                <w:rPr>
                  <w:rFonts w:ascii="Cambria Math" w:hAnsi="Cambria Math" w:cs="Times New Roman"/>
                  <w:spacing w:val="-3"/>
                  <w:sz w:val="52"/>
                  <w:szCs w:val="52"/>
                  <w:lang w:val="es-ES_tradnl"/>
                </w:rPr>
                <m:t>t</m:t>
              </m:r>
            </m:den>
          </m:f>
        </m:oMath>
      </m:oMathPara>
    </w:p>
    <w:p w14:paraId="15A0FB5A" w14:textId="77777777" w:rsidR="00DB3487" w:rsidRPr="0027082E" w:rsidRDefault="00DB3487" w:rsidP="00DB3487">
      <w:pPr>
        <w:suppressAutoHyphens/>
        <w:jc w:val="center"/>
        <w:rPr>
          <w:rFonts w:ascii="Times New Roman" w:hAnsi="Times New Roman" w:cs="Times New Roman"/>
          <w:spacing w:val="-3"/>
          <w:sz w:val="28"/>
          <w:szCs w:val="28"/>
          <w:lang w:val="es-ES_tradnl"/>
        </w:rPr>
      </w:pPr>
      <w:r w:rsidRPr="0027082E">
        <w:rPr>
          <w:rFonts w:ascii="Times New Roman" w:hAnsi="Times New Roman" w:cs="Times New Roman"/>
          <w:spacing w:val="-3"/>
          <w:sz w:val="28"/>
          <w:szCs w:val="28"/>
          <w:lang w:val="es-ES_tradnl"/>
        </w:rPr>
        <w:t>Velocidad es igual a distancia sobre tiempo</w:t>
      </w:r>
    </w:p>
    <w:p w14:paraId="5BD774F9" w14:textId="77777777" w:rsidR="00DB3487" w:rsidRPr="0027082E" w:rsidRDefault="00DB3487" w:rsidP="00DB3487">
      <w:pPr>
        <w:suppressAutoHyphens/>
        <w:jc w:val="both"/>
        <w:rPr>
          <w:rFonts w:ascii="Times New Roman" w:hAnsi="Times New Roman" w:cs="Times New Roman"/>
          <w:spacing w:val="-3"/>
          <w:sz w:val="28"/>
          <w:szCs w:val="28"/>
          <w:lang w:val="es-ES_tradnl"/>
        </w:rPr>
      </w:pPr>
    </w:p>
    <w:p w14:paraId="73AF6705" w14:textId="231CFBFF" w:rsidR="00DB3487" w:rsidRDefault="00DB3487" w:rsidP="00DB3487">
      <w:pPr>
        <w:suppressAutoHyphens/>
        <w:jc w:val="both"/>
        <w:rPr>
          <w:rFonts w:ascii="Times New Roman" w:hAnsi="Times New Roman" w:cs="Times New Roman"/>
          <w:spacing w:val="-3"/>
          <w:sz w:val="28"/>
          <w:szCs w:val="28"/>
          <w:lang w:val="es-ES_tradnl"/>
        </w:rPr>
      </w:pPr>
    </w:p>
    <w:p w14:paraId="29FC312B" w14:textId="77777777" w:rsidR="00035292" w:rsidRPr="0027082E" w:rsidRDefault="00035292" w:rsidP="00DB3487">
      <w:pPr>
        <w:suppressAutoHyphens/>
        <w:jc w:val="both"/>
        <w:rPr>
          <w:rFonts w:ascii="Times New Roman" w:hAnsi="Times New Roman" w:cs="Times New Roman"/>
          <w:spacing w:val="-3"/>
          <w:sz w:val="28"/>
          <w:szCs w:val="28"/>
          <w:lang w:val="es-ES_tradnl"/>
        </w:rPr>
      </w:pPr>
    </w:p>
    <w:p w14:paraId="2B10209B" w14:textId="77777777" w:rsidR="00DB3487" w:rsidRPr="0027082E" w:rsidRDefault="00DB3487" w:rsidP="00DB3487">
      <w:pPr>
        <w:suppressAutoHyphens/>
        <w:jc w:val="both"/>
        <w:rPr>
          <w:rFonts w:ascii="Times New Roman" w:hAnsi="Times New Roman" w:cs="Times New Roman"/>
          <w:spacing w:val="-3"/>
          <w:sz w:val="28"/>
          <w:szCs w:val="28"/>
          <w:lang w:val="es-ES_tradnl"/>
        </w:rPr>
      </w:pPr>
      <w:r w:rsidRPr="0027082E">
        <w:rPr>
          <w:rFonts w:ascii="Times New Roman" w:hAnsi="Times New Roman" w:cs="Times New Roman"/>
          <w:spacing w:val="-3"/>
          <w:sz w:val="28"/>
          <w:szCs w:val="28"/>
          <w:lang w:val="es-ES_tradnl"/>
        </w:rPr>
        <w:t>Paso 5.- Aplicando las reglas de las fracciones por quebrados se hace el despeje de la distancia.</w:t>
      </w:r>
    </w:p>
    <w:p w14:paraId="24BFA277" w14:textId="77777777" w:rsidR="00DB3487" w:rsidRPr="0027082E" w:rsidRDefault="00DB3487" w:rsidP="00DB3487">
      <w:pPr>
        <w:suppressAutoHyphens/>
        <w:jc w:val="both"/>
        <w:rPr>
          <w:rFonts w:ascii="Times New Roman" w:hAnsi="Times New Roman" w:cs="Times New Roman"/>
          <w:spacing w:val="-3"/>
          <w:sz w:val="28"/>
          <w:szCs w:val="28"/>
          <w:lang w:val="es-ES_tradnl"/>
        </w:rPr>
      </w:pPr>
    </w:p>
    <w:p w14:paraId="35C96E84" w14:textId="051D79BA" w:rsidR="00DB3487" w:rsidRPr="005A3013" w:rsidRDefault="00756E85" w:rsidP="00DB3487">
      <w:pPr>
        <w:suppressAutoHyphens/>
        <w:jc w:val="both"/>
        <w:rPr>
          <w:rFonts w:ascii="Times New Roman" w:hAnsi="Times New Roman" w:cs="Times New Roman"/>
          <w:spacing w:val="-3"/>
          <w:sz w:val="56"/>
          <w:szCs w:val="56"/>
          <w:lang w:val="es-ES_tradnl"/>
        </w:rPr>
      </w:pPr>
      <m:oMathPara>
        <m:oMath>
          <m:r>
            <w:rPr>
              <w:rFonts w:ascii="Cambria Math" w:hAnsi="Cambria Math" w:cs="Times New Roman"/>
              <w:spacing w:val="-3"/>
              <w:sz w:val="56"/>
              <w:szCs w:val="56"/>
              <w:lang w:val="es-ES_tradnl"/>
            </w:rPr>
            <m:t>d=v. t</m:t>
          </m:r>
        </m:oMath>
      </m:oMathPara>
    </w:p>
    <w:p w14:paraId="0BA1807E" w14:textId="77777777" w:rsidR="00DB3487" w:rsidRPr="0027082E" w:rsidRDefault="00DB3487" w:rsidP="00DB3487">
      <w:pPr>
        <w:suppressAutoHyphens/>
        <w:jc w:val="both"/>
        <w:rPr>
          <w:rFonts w:ascii="Times New Roman" w:hAnsi="Times New Roman" w:cs="Times New Roman"/>
          <w:spacing w:val="-3"/>
          <w:sz w:val="28"/>
          <w:szCs w:val="28"/>
          <w:lang w:val="es-ES_tradnl"/>
        </w:rPr>
      </w:pPr>
    </w:p>
    <w:p w14:paraId="7F3C748B" w14:textId="77777777" w:rsidR="00035292" w:rsidRDefault="00035292" w:rsidP="00DB3487">
      <w:pPr>
        <w:suppressAutoHyphens/>
        <w:jc w:val="both"/>
        <w:rPr>
          <w:rFonts w:ascii="Times New Roman" w:hAnsi="Times New Roman" w:cs="Times New Roman"/>
          <w:spacing w:val="-3"/>
          <w:sz w:val="28"/>
          <w:szCs w:val="28"/>
          <w:lang w:val="es-ES_tradnl"/>
        </w:rPr>
      </w:pPr>
    </w:p>
    <w:p w14:paraId="0F0D87E6" w14:textId="77777777" w:rsidR="00035292" w:rsidRDefault="00035292" w:rsidP="00DB3487">
      <w:pPr>
        <w:suppressAutoHyphens/>
        <w:jc w:val="both"/>
        <w:rPr>
          <w:rFonts w:ascii="Times New Roman" w:hAnsi="Times New Roman" w:cs="Times New Roman"/>
          <w:spacing w:val="-3"/>
          <w:sz w:val="28"/>
          <w:szCs w:val="28"/>
          <w:lang w:val="es-ES_tradnl"/>
        </w:rPr>
      </w:pPr>
    </w:p>
    <w:p w14:paraId="4DCB20A3" w14:textId="4D4FF241" w:rsidR="00DB3487" w:rsidRPr="0027082E" w:rsidRDefault="00DB3487" w:rsidP="00DB3487">
      <w:pPr>
        <w:suppressAutoHyphens/>
        <w:jc w:val="both"/>
        <w:rPr>
          <w:rFonts w:ascii="Times New Roman" w:hAnsi="Times New Roman" w:cs="Times New Roman"/>
          <w:spacing w:val="-3"/>
          <w:sz w:val="28"/>
          <w:szCs w:val="28"/>
          <w:lang w:val="es-ES_tradnl"/>
        </w:rPr>
      </w:pPr>
      <w:r w:rsidRPr="0027082E">
        <w:rPr>
          <w:rFonts w:ascii="Times New Roman" w:hAnsi="Times New Roman" w:cs="Times New Roman"/>
          <w:spacing w:val="-3"/>
          <w:sz w:val="28"/>
          <w:szCs w:val="28"/>
          <w:lang w:val="es-ES_tradnl"/>
        </w:rPr>
        <w:t>Paso 6.- Se recurre a la definición de la aceleración.</w:t>
      </w:r>
    </w:p>
    <w:p w14:paraId="04AFF645" w14:textId="77777777" w:rsidR="00DB3487" w:rsidRPr="0027082E" w:rsidRDefault="00DB3487" w:rsidP="00DB3487">
      <w:pPr>
        <w:suppressAutoHyphens/>
        <w:jc w:val="both"/>
        <w:rPr>
          <w:rFonts w:ascii="Times New Roman" w:hAnsi="Times New Roman" w:cs="Times New Roman"/>
          <w:spacing w:val="-3"/>
          <w:sz w:val="28"/>
          <w:szCs w:val="28"/>
          <w:lang w:val="es-ES_tradnl"/>
        </w:rPr>
      </w:pPr>
    </w:p>
    <w:p w14:paraId="54B2718C" w14:textId="77777777" w:rsidR="00786634" w:rsidRPr="0027082E" w:rsidRDefault="00786634" w:rsidP="00786634">
      <w:pPr>
        <w:suppressAutoHyphens/>
        <w:jc w:val="both"/>
        <w:rPr>
          <w:rFonts w:ascii="Times New Roman" w:hAnsi="Times New Roman" w:cs="Times New Roman"/>
          <w:spacing w:val="-3"/>
          <w:sz w:val="56"/>
          <w:szCs w:val="56"/>
          <w:lang w:val="es-ES_tradnl"/>
        </w:rPr>
      </w:pPr>
      <m:oMathPara>
        <m:oMath>
          <m:r>
            <w:rPr>
              <w:rFonts w:ascii="Cambria Math" w:hAnsi="Cambria Math" w:cs="Times New Roman"/>
              <w:spacing w:val="-3"/>
              <w:sz w:val="56"/>
              <w:szCs w:val="56"/>
              <w:lang w:val="es-ES_tradnl"/>
            </w:rPr>
            <m:t>a</m:t>
          </m:r>
          <m:r>
            <m:rPr>
              <m:sty m:val="p"/>
            </m:rPr>
            <w:rPr>
              <w:rFonts w:ascii="Cambria Math" w:hAnsi="Cambria Math" w:cs="Times New Roman"/>
              <w:spacing w:val="-3"/>
              <w:sz w:val="56"/>
              <w:szCs w:val="56"/>
              <w:lang w:val="es-ES_tradnl"/>
            </w:rPr>
            <m:t>=</m:t>
          </m:r>
          <m:f>
            <m:fPr>
              <m:ctrlPr>
                <w:rPr>
                  <w:rFonts w:ascii="Cambria Math" w:hAnsi="Cambria Math" w:cs="Times New Roman"/>
                  <w:spacing w:val="-3"/>
                  <w:sz w:val="56"/>
                  <w:szCs w:val="56"/>
                  <w:lang w:val="es-ES_tradnl"/>
                </w:rPr>
              </m:ctrlPr>
            </m:fPr>
            <m:num>
              <m:r>
                <m:rPr>
                  <m:sty m:val="p"/>
                </m:rPr>
                <w:rPr>
                  <w:rFonts w:ascii="Cambria Math" w:hAnsi="Cambria Math" w:cs="Times New Roman"/>
                  <w:spacing w:val="-3"/>
                  <w:sz w:val="56"/>
                  <w:szCs w:val="56"/>
                  <w:lang w:val="es-ES_tradnl"/>
                </w:rPr>
                <m:t>vf-vo</m:t>
              </m:r>
            </m:num>
            <m:den>
              <m:r>
                <m:rPr>
                  <m:sty m:val="p"/>
                </m:rPr>
                <w:rPr>
                  <w:rFonts w:ascii="Cambria Math" w:hAnsi="Cambria Math" w:cs="Times New Roman"/>
                  <w:spacing w:val="-3"/>
                  <w:sz w:val="56"/>
                  <w:szCs w:val="56"/>
                  <w:lang w:val="es-ES_tradnl"/>
                </w:rPr>
                <m:t>t</m:t>
              </m:r>
            </m:den>
          </m:f>
        </m:oMath>
      </m:oMathPara>
    </w:p>
    <w:p w14:paraId="7CCE44AB" w14:textId="77777777" w:rsidR="00DB3487" w:rsidRPr="0027082E" w:rsidRDefault="00DB3487" w:rsidP="00DB3487">
      <w:pPr>
        <w:suppressAutoHyphens/>
        <w:jc w:val="both"/>
        <w:rPr>
          <w:rFonts w:ascii="Times New Roman" w:hAnsi="Times New Roman" w:cs="Times New Roman"/>
          <w:spacing w:val="-3"/>
          <w:sz w:val="28"/>
          <w:szCs w:val="28"/>
          <w:lang w:val="es-ES_tradnl"/>
        </w:rPr>
      </w:pPr>
    </w:p>
    <w:p w14:paraId="462B194B" w14:textId="7E761BE6" w:rsidR="00786634" w:rsidRPr="0027082E" w:rsidRDefault="00DB3487" w:rsidP="00786634">
      <w:pPr>
        <w:suppressAutoHyphens/>
        <w:jc w:val="center"/>
        <w:rPr>
          <w:rFonts w:ascii="Times New Roman" w:hAnsi="Times New Roman" w:cs="Times New Roman"/>
          <w:spacing w:val="-3"/>
          <w:sz w:val="28"/>
          <w:szCs w:val="28"/>
          <w:lang w:val="es-ES_tradnl"/>
        </w:rPr>
      </w:pPr>
      <w:r w:rsidRPr="0027082E">
        <w:rPr>
          <w:rFonts w:ascii="Times New Roman" w:hAnsi="Times New Roman" w:cs="Times New Roman"/>
          <w:spacing w:val="-3"/>
          <w:sz w:val="28"/>
          <w:szCs w:val="28"/>
          <w:lang w:val="es-ES_tradnl"/>
        </w:rPr>
        <w:t>Velocidad final menos velocidad inicial</w:t>
      </w:r>
    </w:p>
    <w:p w14:paraId="34315B1C" w14:textId="77777777" w:rsidR="00DB3487" w:rsidRPr="0027082E" w:rsidRDefault="00DB3487" w:rsidP="00DB3487">
      <w:pPr>
        <w:suppressAutoHyphens/>
        <w:jc w:val="center"/>
        <w:rPr>
          <w:rFonts w:ascii="Times New Roman" w:hAnsi="Times New Roman" w:cs="Times New Roman"/>
          <w:spacing w:val="-3"/>
          <w:sz w:val="28"/>
          <w:szCs w:val="28"/>
          <w:lang w:val="es-ES_tradnl"/>
        </w:rPr>
      </w:pPr>
      <w:r w:rsidRPr="0027082E">
        <w:rPr>
          <w:rFonts w:ascii="Times New Roman" w:hAnsi="Times New Roman" w:cs="Times New Roman"/>
          <w:spacing w:val="-3"/>
          <w:sz w:val="28"/>
          <w:szCs w:val="28"/>
          <w:lang w:val="es-ES_tradnl"/>
        </w:rPr>
        <w:t>sobre tiempo</w:t>
      </w:r>
    </w:p>
    <w:p w14:paraId="4D2242BD" w14:textId="77777777" w:rsidR="00786634" w:rsidRDefault="00786634" w:rsidP="00DB3487">
      <w:pPr>
        <w:suppressAutoHyphens/>
        <w:jc w:val="both"/>
        <w:rPr>
          <w:rFonts w:ascii="Times New Roman" w:hAnsi="Times New Roman" w:cs="Times New Roman"/>
          <w:spacing w:val="-3"/>
          <w:sz w:val="28"/>
          <w:szCs w:val="28"/>
          <w:lang w:val="es-ES_tradnl"/>
        </w:rPr>
      </w:pPr>
    </w:p>
    <w:p w14:paraId="46BCC1DC" w14:textId="36B15BF9" w:rsidR="00DB3487" w:rsidRPr="0027082E" w:rsidRDefault="00DB3487" w:rsidP="00DB3487">
      <w:pPr>
        <w:suppressAutoHyphens/>
        <w:jc w:val="both"/>
        <w:rPr>
          <w:rFonts w:ascii="Times New Roman" w:hAnsi="Times New Roman" w:cs="Times New Roman"/>
          <w:spacing w:val="-3"/>
          <w:sz w:val="28"/>
          <w:szCs w:val="28"/>
          <w:lang w:val="es-ES_tradnl"/>
        </w:rPr>
      </w:pPr>
      <w:r w:rsidRPr="0027082E">
        <w:rPr>
          <w:rFonts w:ascii="Times New Roman" w:hAnsi="Times New Roman" w:cs="Times New Roman"/>
          <w:spacing w:val="-3"/>
          <w:sz w:val="28"/>
          <w:szCs w:val="28"/>
          <w:lang w:val="es-ES_tradnl"/>
        </w:rPr>
        <w:t>Paso 7.- Se integra la aceleración a la fórmula distancia iguala a velocidad por tiempo y da como resultado</w:t>
      </w:r>
    </w:p>
    <w:p w14:paraId="5265E325" w14:textId="77777777" w:rsidR="00DB3487" w:rsidRPr="0027082E" w:rsidRDefault="00DB3487" w:rsidP="00DB3487">
      <w:pPr>
        <w:suppressAutoHyphens/>
        <w:jc w:val="both"/>
        <w:rPr>
          <w:rFonts w:ascii="Times New Roman" w:hAnsi="Times New Roman" w:cs="Times New Roman"/>
          <w:spacing w:val="-3"/>
          <w:sz w:val="28"/>
          <w:szCs w:val="28"/>
          <w:lang w:val="es-ES_tradnl"/>
        </w:rPr>
      </w:pPr>
    </w:p>
    <w:p w14:paraId="2C5CC3C5" w14:textId="77777777" w:rsidR="00786634" w:rsidRPr="0027082E" w:rsidRDefault="00786634" w:rsidP="00786634">
      <w:pPr>
        <w:suppressAutoHyphens/>
        <w:jc w:val="both"/>
        <w:rPr>
          <w:rFonts w:ascii="Times New Roman" w:hAnsi="Times New Roman" w:cs="Times New Roman"/>
          <w:spacing w:val="-3"/>
          <w:sz w:val="56"/>
          <w:szCs w:val="56"/>
          <w:lang w:val="es-ES_tradnl"/>
        </w:rPr>
      </w:pPr>
      <m:oMathPara>
        <m:oMath>
          <m:r>
            <w:rPr>
              <w:rFonts w:ascii="Cambria Math" w:hAnsi="Cambria Math" w:cs="Times New Roman"/>
              <w:spacing w:val="-3"/>
              <w:sz w:val="56"/>
              <w:szCs w:val="56"/>
              <w:lang w:val="es-ES_tradnl"/>
            </w:rPr>
            <m:t>d</m:t>
          </m:r>
          <m:r>
            <m:rPr>
              <m:sty m:val="p"/>
            </m:rPr>
            <w:rPr>
              <w:rFonts w:ascii="Cambria Math" w:hAnsi="Cambria Math" w:cs="Times New Roman"/>
              <w:spacing w:val="-3"/>
              <w:sz w:val="56"/>
              <w:szCs w:val="56"/>
              <w:lang w:val="es-ES_tradnl"/>
            </w:rPr>
            <m:t>=</m:t>
          </m:r>
          <m:f>
            <m:fPr>
              <m:ctrlPr>
                <w:rPr>
                  <w:rFonts w:ascii="Cambria Math" w:hAnsi="Cambria Math" w:cs="Times New Roman"/>
                  <w:spacing w:val="-3"/>
                  <w:sz w:val="56"/>
                  <w:szCs w:val="56"/>
                  <w:lang w:val="es-ES_tradnl"/>
                </w:rPr>
              </m:ctrlPr>
            </m:fPr>
            <m:num>
              <m:r>
                <m:rPr>
                  <m:sty m:val="p"/>
                </m:rPr>
                <w:rPr>
                  <w:rFonts w:ascii="Cambria Math" w:hAnsi="Cambria Math" w:cs="Times New Roman"/>
                  <w:spacing w:val="-3"/>
                  <w:sz w:val="56"/>
                  <w:szCs w:val="56"/>
                  <w:lang w:val="es-ES_tradnl"/>
                </w:rPr>
                <m:t xml:space="preserve">a </m:t>
              </m:r>
              <m:sSup>
                <m:sSupPr>
                  <m:ctrlPr>
                    <w:rPr>
                      <w:rFonts w:ascii="Cambria Math" w:hAnsi="Cambria Math" w:cs="Times New Roman"/>
                      <w:spacing w:val="-3"/>
                      <w:sz w:val="56"/>
                      <w:szCs w:val="56"/>
                      <w:lang w:val="es-ES_tradnl"/>
                    </w:rPr>
                  </m:ctrlPr>
                </m:sSupPr>
                <m:e>
                  <m:r>
                    <w:rPr>
                      <w:rFonts w:ascii="Cambria Math" w:hAnsi="Cambria Math" w:cs="Times New Roman"/>
                      <w:spacing w:val="-3"/>
                      <w:sz w:val="56"/>
                      <w:szCs w:val="56"/>
                      <w:lang w:val="es-ES_tradnl"/>
                    </w:rPr>
                    <m:t>t</m:t>
                  </m:r>
                </m:e>
                <m:sup>
                  <m:r>
                    <m:rPr>
                      <m:sty m:val="p"/>
                    </m:rPr>
                    <w:rPr>
                      <w:rFonts w:ascii="Cambria Math" w:hAnsi="Cambria Math" w:cs="Times New Roman"/>
                      <w:spacing w:val="-3"/>
                      <w:sz w:val="56"/>
                      <w:szCs w:val="56"/>
                      <w:lang w:val="es-ES_tradnl"/>
                    </w:rPr>
                    <m:t>2</m:t>
                  </m:r>
                </m:sup>
              </m:sSup>
            </m:num>
            <m:den>
              <m:r>
                <w:rPr>
                  <w:rFonts w:ascii="Cambria Math" w:hAnsi="Cambria Math" w:cs="Times New Roman"/>
                  <w:spacing w:val="-3"/>
                  <w:sz w:val="56"/>
                  <w:szCs w:val="56"/>
                  <w:lang w:val="es-ES_tradnl"/>
                </w:rPr>
                <m:t>2</m:t>
              </m:r>
            </m:den>
          </m:f>
        </m:oMath>
      </m:oMathPara>
    </w:p>
    <w:p w14:paraId="0437ADFC" w14:textId="77777777" w:rsidR="00DB3487" w:rsidRPr="0027082E" w:rsidRDefault="00DB3487" w:rsidP="00DB3487">
      <w:pPr>
        <w:suppressAutoHyphens/>
        <w:jc w:val="both"/>
        <w:rPr>
          <w:rFonts w:ascii="Times New Roman" w:hAnsi="Times New Roman" w:cs="Times New Roman"/>
          <w:spacing w:val="-3"/>
          <w:sz w:val="28"/>
          <w:szCs w:val="28"/>
          <w:lang w:val="es-ES_tradnl"/>
        </w:rPr>
      </w:pPr>
    </w:p>
    <w:p w14:paraId="335A1D26" w14:textId="77777777" w:rsidR="00035292" w:rsidRDefault="00035292" w:rsidP="00DB3487">
      <w:pPr>
        <w:suppressAutoHyphens/>
        <w:jc w:val="both"/>
        <w:rPr>
          <w:rFonts w:ascii="Times New Roman" w:hAnsi="Times New Roman" w:cs="Times New Roman"/>
          <w:spacing w:val="-3"/>
          <w:sz w:val="28"/>
          <w:szCs w:val="28"/>
          <w:lang w:val="es-ES_tradnl"/>
        </w:rPr>
      </w:pPr>
    </w:p>
    <w:p w14:paraId="671A4AC7" w14:textId="0270903D" w:rsidR="00DB3487" w:rsidRPr="0027082E" w:rsidRDefault="00DB3487" w:rsidP="00DB3487">
      <w:pPr>
        <w:suppressAutoHyphens/>
        <w:jc w:val="both"/>
        <w:rPr>
          <w:rFonts w:ascii="Times New Roman" w:hAnsi="Times New Roman" w:cs="Times New Roman"/>
          <w:spacing w:val="-3"/>
          <w:sz w:val="28"/>
          <w:szCs w:val="28"/>
          <w:lang w:val="es-ES_tradnl"/>
        </w:rPr>
      </w:pPr>
      <w:r w:rsidRPr="0027082E">
        <w:rPr>
          <w:rFonts w:ascii="Times New Roman" w:hAnsi="Times New Roman" w:cs="Times New Roman"/>
          <w:spacing w:val="-3"/>
          <w:sz w:val="28"/>
          <w:szCs w:val="28"/>
          <w:lang w:val="es-ES_tradnl"/>
        </w:rPr>
        <w:t>Paso 8.- se sustituye distancia (d) por la altura (h) y la aceleración (a) por la gravedad (h) para obtener la fórmula: altura es igual a gravedad por tiempo al cuadrado todo dividido entre 2</w:t>
      </w:r>
    </w:p>
    <w:p w14:paraId="61CADB3D" w14:textId="77777777" w:rsidR="00DB3487" w:rsidRPr="0027082E" w:rsidRDefault="00DB3487" w:rsidP="00DB3487">
      <w:pPr>
        <w:suppressAutoHyphens/>
        <w:jc w:val="both"/>
        <w:rPr>
          <w:rFonts w:ascii="Times New Roman" w:hAnsi="Times New Roman" w:cs="Times New Roman"/>
          <w:spacing w:val="-3"/>
          <w:sz w:val="28"/>
          <w:szCs w:val="28"/>
          <w:lang w:val="es-ES_tradnl"/>
        </w:rPr>
      </w:pPr>
    </w:p>
    <w:p w14:paraId="15AAAE85" w14:textId="77777777" w:rsidR="00786634" w:rsidRPr="0027082E" w:rsidRDefault="00786634" w:rsidP="00786634">
      <w:pPr>
        <w:suppressAutoHyphens/>
        <w:jc w:val="both"/>
        <w:rPr>
          <w:rFonts w:ascii="Times New Roman" w:hAnsi="Times New Roman" w:cs="Times New Roman"/>
          <w:spacing w:val="-3"/>
          <w:sz w:val="56"/>
          <w:szCs w:val="56"/>
          <w:lang w:val="es-ES_tradnl"/>
        </w:rPr>
      </w:pPr>
      <m:oMathPara>
        <m:oMath>
          <m:r>
            <w:rPr>
              <w:rFonts w:ascii="Cambria Math" w:hAnsi="Cambria Math" w:cs="Times New Roman"/>
              <w:spacing w:val="-3"/>
              <w:sz w:val="56"/>
              <w:szCs w:val="56"/>
              <w:lang w:val="es-ES_tradnl"/>
            </w:rPr>
            <m:t>h</m:t>
          </m:r>
          <m:r>
            <m:rPr>
              <m:sty m:val="p"/>
            </m:rPr>
            <w:rPr>
              <w:rFonts w:ascii="Cambria Math" w:hAnsi="Cambria Math" w:cs="Times New Roman"/>
              <w:spacing w:val="-3"/>
              <w:sz w:val="56"/>
              <w:szCs w:val="56"/>
              <w:lang w:val="es-ES_tradnl"/>
            </w:rPr>
            <m:t>=</m:t>
          </m:r>
          <m:f>
            <m:fPr>
              <m:ctrlPr>
                <w:rPr>
                  <w:rFonts w:ascii="Cambria Math" w:hAnsi="Cambria Math" w:cs="Times New Roman"/>
                  <w:spacing w:val="-3"/>
                  <w:sz w:val="56"/>
                  <w:szCs w:val="56"/>
                  <w:lang w:val="es-ES_tradnl"/>
                </w:rPr>
              </m:ctrlPr>
            </m:fPr>
            <m:num>
              <m:r>
                <m:rPr>
                  <m:sty m:val="p"/>
                </m:rPr>
                <w:rPr>
                  <w:rFonts w:ascii="Cambria Math" w:hAnsi="Cambria Math" w:cs="Times New Roman"/>
                  <w:spacing w:val="-3"/>
                  <w:sz w:val="56"/>
                  <w:szCs w:val="56"/>
                  <w:lang w:val="es-ES_tradnl"/>
                </w:rPr>
                <m:t xml:space="preserve">g </m:t>
              </m:r>
              <m:sSup>
                <m:sSupPr>
                  <m:ctrlPr>
                    <w:rPr>
                      <w:rFonts w:ascii="Cambria Math" w:hAnsi="Cambria Math" w:cs="Times New Roman"/>
                      <w:spacing w:val="-3"/>
                      <w:sz w:val="56"/>
                      <w:szCs w:val="56"/>
                      <w:lang w:val="es-ES_tradnl"/>
                    </w:rPr>
                  </m:ctrlPr>
                </m:sSupPr>
                <m:e>
                  <m:r>
                    <w:rPr>
                      <w:rFonts w:ascii="Cambria Math" w:hAnsi="Cambria Math" w:cs="Times New Roman"/>
                      <w:spacing w:val="-3"/>
                      <w:sz w:val="56"/>
                      <w:szCs w:val="56"/>
                      <w:lang w:val="es-ES_tradnl"/>
                    </w:rPr>
                    <m:t>t</m:t>
                  </m:r>
                </m:e>
                <m:sup>
                  <m:r>
                    <m:rPr>
                      <m:sty m:val="p"/>
                    </m:rPr>
                    <w:rPr>
                      <w:rFonts w:ascii="Cambria Math" w:hAnsi="Cambria Math" w:cs="Times New Roman"/>
                      <w:spacing w:val="-3"/>
                      <w:sz w:val="56"/>
                      <w:szCs w:val="56"/>
                      <w:lang w:val="es-ES_tradnl"/>
                    </w:rPr>
                    <m:t>2</m:t>
                  </m:r>
                </m:sup>
              </m:sSup>
            </m:num>
            <m:den>
              <m:r>
                <w:rPr>
                  <w:rFonts w:ascii="Cambria Math" w:hAnsi="Cambria Math" w:cs="Times New Roman"/>
                  <w:spacing w:val="-3"/>
                  <w:sz w:val="56"/>
                  <w:szCs w:val="56"/>
                  <w:lang w:val="es-ES_tradnl"/>
                </w:rPr>
                <m:t>2</m:t>
              </m:r>
            </m:den>
          </m:f>
        </m:oMath>
      </m:oMathPara>
    </w:p>
    <w:p w14:paraId="3E498D99" w14:textId="77777777" w:rsidR="00DB3487" w:rsidRPr="0027082E" w:rsidRDefault="00DB3487" w:rsidP="00DB3487">
      <w:pPr>
        <w:suppressAutoHyphens/>
        <w:jc w:val="both"/>
        <w:rPr>
          <w:rFonts w:ascii="Times New Roman" w:hAnsi="Times New Roman" w:cs="Times New Roman"/>
          <w:spacing w:val="-3"/>
          <w:sz w:val="56"/>
          <w:szCs w:val="56"/>
          <w:lang w:val="es-ES_tradnl"/>
        </w:rPr>
      </w:pPr>
    </w:p>
    <w:p w14:paraId="58C79617" w14:textId="77777777" w:rsidR="006A00DD" w:rsidRDefault="006A00DD" w:rsidP="00CC67ED">
      <w:pPr>
        <w:suppressAutoHyphens/>
        <w:ind w:firstLine="709"/>
        <w:rPr>
          <w:rFonts w:ascii="Times New Roman" w:hAnsi="Times New Roman" w:cs="Times New Roman"/>
          <w:b/>
          <w:bCs/>
          <w:spacing w:val="-3"/>
          <w:sz w:val="28"/>
          <w:szCs w:val="28"/>
          <w:lang w:val="es-ES_tradnl"/>
        </w:rPr>
      </w:pPr>
    </w:p>
    <w:p w14:paraId="6554A8DA" w14:textId="62F83A3D" w:rsidR="00541FD8" w:rsidRPr="001614C3" w:rsidRDefault="00541FD8" w:rsidP="00CC67ED">
      <w:pPr>
        <w:suppressAutoHyphens/>
        <w:ind w:firstLine="709"/>
        <w:jc w:val="center"/>
        <w:rPr>
          <w:rFonts w:ascii="Times New Roman" w:hAnsi="Times New Roman" w:cs="Times New Roman"/>
          <w:b/>
          <w:bCs/>
          <w:color w:val="C00000"/>
          <w:spacing w:val="-3"/>
          <w:sz w:val="32"/>
          <w:szCs w:val="32"/>
          <w:lang w:val="es-ES_tradnl"/>
        </w:rPr>
      </w:pPr>
      <w:r w:rsidRPr="001614C3">
        <w:rPr>
          <w:rFonts w:ascii="Times New Roman" w:hAnsi="Times New Roman" w:cs="Times New Roman"/>
          <w:b/>
          <w:bCs/>
          <w:color w:val="C00000"/>
          <w:spacing w:val="-3"/>
          <w:sz w:val="32"/>
          <w:szCs w:val="32"/>
          <w:lang w:val="es-ES_tradnl"/>
        </w:rPr>
        <w:t xml:space="preserve">El Pensamiento especulativo produce conocimientos </w:t>
      </w:r>
      <w:r w:rsidR="00A51A7B" w:rsidRPr="001614C3">
        <w:rPr>
          <w:rFonts w:ascii="Times New Roman" w:hAnsi="Times New Roman" w:cs="Times New Roman"/>
          <w:b/>
          <w:bCs/>
          <w:color w:val="C00000"/>
          <w:spacing w:val="-3"/>
          <w:sz w:val="32"/>
          <w:szCs w:val="32"/>
          <w:lang w:val="es-ES_tradnl"/>
        </w:rPr>
        <w:t>simbólicos</w:t>
      </w:r>
    </w:p>
    <w:p w14:paraId="28EB895C" w14:textId="77777777" w:rsidR="00541FD8" w:rsidRPr="001D6A1B" w:rsidRDefault="00541FD8" w:rsidP="00CC67ED">
      <w:pPr>
        <w:suppressAutoHyphens/>
        <w:ind w:firstLine="709"/>
        <w:jc w:val="both"/>
        <w:rPr>
          <w:rFonts w:ascii="Times New Roman" w:hAnsi="Times New Roman" w:cs="Times New Roman"/>
          <w:spacing w:val="-3"/>
          <w:sz w:val="32"/>
          <w:szCs w:val="32"/>
          <w:lang w:val="es-ES_tradnl"/>
        </w:rPr>
      </w:pPr>
    </w:p>
    <w:p w14:paraId="6EAF3C32" w14:textId="5AF3D3A8" w:rsidR="002858A4" w:rsidRPr="001D6A1B" w:rsidRDefault="00365643" w:rsidP="00CC67ED">
      <w:pPr>
        <w:suppressAutoHyphens/>
        <w:ind w:firstLine="709"/>
        <w:jc w:val="both"/>
        <w:rPr>
          <w:rFonts w:ascii="Times New Roman" w:hAnsi="Times New Roman" w:cs="Times New Roman"/>
          <w:spacing w:val="-3"/>
          <w:sz w:val="32"/>
          <w:szCs w:val="32"/>
          <w:lang w:val="es-ES_tradnl"/>
        </w:rPr>
      </w:pPr>
      <w:r w:rsidRPr="001D6A1B">
        <w:rPr>
          <w:rFonts w:ascii="Times New Roman" w:hAnsi="Times New Roman" w:cs="Times New Roman"/>
          <w:spacing w:val="-3"/>
          <w:sz w:val="32"/>
          <w:szCs w:val="32"/>
          <w:lang w:val="es-ES_tradnl"/>
        </w:rPr>
        <w:t>El pensamiento especulativo que produce un conocimiento simbólico se caracteriza por no tener un método</w:t>
      </w:r>
      <w:r w:rsidR="00C557F9" w:rsidRPr="001D6A1B">
        <w:rPr>
          <w:rFonts w:ascii="Times New Roman" w:hAnsi="Times New Roman" w:cs="Times New Roman"/>
          <w:spacing w:val="-3"/>
          <w:sz w:val="32"/>
          <w:szCs w:val="32"/>
          <w:lang w:val="es-ES_tradnl"/>
        </w:rPr>
        <w:t xml:space="preserve"> ni pasos bien definidos que nos permit</w:t>
      </w:r>
      <w:r w:rsidR="003A2B86" w:rsidRPr="001D6A1B">
        <w:rPr>
          <w:rFonts w:ascii="Times New Roman" w:hAnsi="Times New Roman" w:cs="Times New Roman"/>
          <w:spacing w:val="-3"/>
          <w:sz w:val="32"/>
          <w:szCs w:val="32"/>
          <w:lang w:val="es-ES_tradnl"/>
        </w:rPr>
        <w:t>an</w:t>
      </w:r>
      <w:r w:rsidR="00C557F9" w:rsidRPr="001D6A1B">
        <w:rPr>
          <w:rFonts w:ascii="Times New Roman" w:hAnsi="Times New Roman" w:cs="Times New Roman"/>
          <w:spacing w:val="-3"/>
          <w:sz w:val="32"/>
          <w:szCs w:val="32"/>
          <w:lang w:val="es-ES_tradnl"/>
        </w:rPr>
        <w:t xml:space="preserve"> obtener, explicar y comunicar dicho conocimiento.</w:t>
      </w:r>
    </w:p>
    <w:p w14:paraId="570BC971" w14:textId="77777777" w:rsidR="00BA668C" w:rsidRPr="001D6A1B" w:rsidRDefault="00BA668C" w:rsidP="00CC67ED">
      <w:pPr>
        <w:suppressAutoHyphens/>
        <w:ind w:firstLine="709"/>
        <w:jc w:val="both"/>
        <w:rPr>
          <w:rFonts w:ascii="Times New Roman" w:hAnsi="Times New Roman" w:cs="Times New Roman"/>
          <w:spacing w:val="-3"/>
          <w:sz w:val="32"/>
          <w:szCs w:val="32"/>
          <w:lang w:val="es-ES_tradnl"/>
        </w:rPr>
      </w:pPr>
    </w:p>
    <w:p w14:paraId="1C817EA4" w14:textId="56C88D99" w:rsidR="00F377B1" w:rsidRPr="001D6A1B" w:rsidRDefault="002858A4" w:rsidP="00CC67ED">
      <w:pPr>
        <w:suppressAutoHyphens/>
        <w:ind w:firstLine="709"/>
        <w:jc w:val="both"/>
        <w:rPr>
          <w:rFonts w:ascii="Times New Roman" w:hAnsi="Times New Roman" w:cs="Times New Roman"/>
          <w:spacing w:val="-3"/>
          <w:sz w:val="32"/>
          <w:szCs w:val="32"/>
          <w:lang w:val="es-ES_tradnl"/>
        </w:rPr>
      </w:pPr>
      <w:r w:rsidRPr="001D6A1B">
        <w:rPr>
          <w:rFonts w:ascii="Times New Roman" w:hAnsi="Times New Roman" w:cs="Times New Roman"/>
          <w:spacing w:val="-3"/>
          <w:sz w:val="32"/>
          <w:szCs w:val="32"/>
          <w:lang w:val="es-ES_tradnl"/>
        </w:rPr>
        <w:t>El conocimiento simbólico se expresa fundamentalmente en el arte</w:t>
      </w:r>
      <w:r w:rsidR="0072249D" w:rsidRPr="001D6A1B">
        <w:rPr>
          <w:rFonts w:ascii="Times New Roman" w:hAnsi="Times New Roman" w:cs="Times New Roman"/>
          <w:spacing w:val="-3"/>
          <w:sz w:val="32"/>
          <w:szCs w:val="32"/>
          <w:lang w:val="es-ES_tradnl"/>
        </w:rPr>
        <w:t>,</w:t>
      </w:r>
      <w:r w:rsidRPr="001D6A1B">
        <w:rPr>
          <w:rFonts w:ascii="Times New Roman" w:hAnsi="Times New Roman" w:cs="Times New Roman"/>
          <w:spacing w:val="-3"/>
          <w:sz w:val="32"/>
          <w:szCs w:val="32"/>
          <w:lang w:val="es-ES_tradnl"/>
        </w:rPr>
        <w:t xml:space="preserve"> las mitología</w:t>
      </w:r>
      <w:r w:rsidR="00E459E9" w:rsidRPr="001D6A1B">
        <w:rPr>
          <w:rFonts w:ascii="Times New Roman" w:hAnsi="Times New Roman" w:cs="Times New Roman"/>
          <w:spacing w:val="-3"/>
          <w:sz w:val="32"/>
          <w:szCs w:val="32"/>
          <w:lang w:val="es-ES_tradnl"/>
        </w:rPr>
        <w:t>s</w:t>
      </w:r>
    </w:p>
    <w:p w14:paraId="35D42196" w14:textId="19454E2A" w:rsidR="002858A4" w:rsidRPr="001D6A1B" w:rsidRDefault="002858A4" w:rsidP="00CC67ED">
      <w:pPr>
        <w:suppressAutoHyphens/>
        <w:ind w:firstLine="709"/>
        <w:jc w:val="both"/>
        <w:rPr>
          <w:rFonts w:ascii="Times New Roman" w:hAnsi="Times New Roman" w:cs="Times New Roman"/>
          <w:spacing w:val="-3"/>
          <w:sz w:val="32"/>
          <w:szCs w:val="32"/>
          <w:lang w:val="es-ES_tradnl"/>
        </w:rPr>
      </w:pPr>
      <w:r w:rsidRPr="001D6A1B">
        <w:rPr>
          <w:rFonts w:ascii="Times New Roman" w:hAnsi="Times New Roman" w:cs="Times New Roman"/>
          <w:spacing w:val="-3"/>
          <w:sz w:val="32"/>
          <w:szCs w:val="32"/>
          <w:lang w:val="es-ES_tradnl"/>
        </w:rPr>
        <w:t>y en las religiones</w:t>
      </w:r>
      <w:r w:rsidR="003A2B86" w:rsidRPr="001D6A1B">
        <w:rPr>
          <w:rFonts w:ascii="Times New Roman" w:hAnsi="Times New Roman" w:cs="Times New Roman"/>
          <w:spacing w:val="-3"/>
          <w:sz w:val="32"/>
          <w:szCs w:val="32"/>
          <w:lang w:val="es-ES_tradnl"/>
        </w:rPr>
        <w:t>.</w:t>
      </w:r>
    </w:p>
    <w:p w14:paraId="12D45F9A" w14:textId="78644F37" w:rsidR="00395599" w:rsidRPr="001D6A1B" w:rsidRDefault="00395599" w:rsidP="00CC67ED">
      <w:pPr>
        <w:suppressAutoHyphens/>
        <w:ind w:firstLine="709"/>
        <w:jc w:val="both"/>
        <w:rPr>
          <w:rFonts w:ascii="Times New Roman" w:hAnsi="Times New Roman" w:cs="Times New Roman"/>
          <w:spacing w:val="-3"/>
          <w:sz w:val="32"/>
          <w:szCs w:val="32"/>
          <w:lang w:val="es-ES_tradnl"/>
        </w:rPr>
      </w:pPr>
    </w:p>
    <w:p w14:paraId="3B3FDAA1" w14:textId="5DB3F5D9" w:rsidR="00395599" w:rsidRPr="001D6A1B" w:rsidRDefault="00395599" w:rsidP="00CC67ED">
      <w:pPr>
        <w:suppressAutoHyphens/>
        <w:ind w:firstLine="709"/>
        <w:jc w:val="both"/>
        <w:rPr>
          <w:rFonts w:ascii="Times New Roman" w:hAnsi="Times New Roman" w:cs="Times New Roman"/>
          <w:spacing w:val="-3"/>
          <w:sz w:val="32"/>
          <w:szCs w:val="32"/>
          <w:lang w:val="es-ES_tradnl"/>
        </w:rPr>
      </w:pPr>
      <w:r w:rsidRPr="001D6A1B">
        <w:rPr>
          <w:rFonts w:ascii="Times New Roman" w:hAnsi="Times New Roman" w:cs="Times New Roman"/>
          <w:spacing w:val="-3"/>
          <w:sz w:val="32"/>
          <w:szCs w:val="32"/>
          <w:lang w:val="es-ES_tradnl"/>
        </w:rPr>
        <w:t>El pensamiento especulativo tiene una gran ventaja sobre sobre la razón científica, ya que el conocimiento simbólico</w:t>
      </w:r>
      <w:r w:rsidR="00E21BDD" w:rsidRPr="001D6A1B">
        <w:rPr>
          <w:rFonts w:ascii="Times New Roman" w:hAnsi="Times New Roman" w:cs="Times New Roman"/>
          <w:spacing w:val="-3"/>
          <w:sz w:val="32"/>
          <w:szCs w:val="32"/>
          <w:lang w:val="es-ES_tradnl"/>
        </w:rPr>
        <w:t xml:space="preserve"> puede abordar temas y problemas que están fuera del alcance del pensamiento racional. Así, por </w:t>
      </w:r>
      <w:r w:rsidR="007D6842" w:rsidRPr="001D6A1B">
        <w:rPr>
          <w:rFonts w:ascii="Times New Roman" w:hAnsi="Times New Roman" w:cs="Times New Roman"/>
          <w:spacing w:val="-3"/>
          <w:sz w:val="32"/>
          <w:szCs w:val="32"/>
          <w:lang w:val="es-ES_tradnl"/>
        </w:rPr>
        <w:t>ejemplo,</w:t>
      </w:r>
      <w:r w:rsidR="00E21BDD" w:rsidRPr="001D6A1B">
        <w:rPr>
          <w:rFonts w:ascii="Times New Roman" w:hAnsi="Times New Roman" w:cs="Times New Roman"/>
          <w:spacing w:val="-3"/>
          <w:sz w:val="32"/>
          <w:szCs w:val="32"/>
          <w:lang w:val="es-ES_tradnl"/>
        </w:rPr>
        <w:t xml:space="preserve"> podemos observar como en el terreno del arte </w:t>
      </w:r>
      <w:r w:rsidR="007D6842" w:rsidRPr="001D6A1B">
        <w:rPr>
          <w:rFonts w:ascii="Times New Roman" w:hAnsi="Times New Roman" w:cs="Times New Roman"/>
          <w:spacing w:val="-3"/>
          <w:sz w:val="32"/>
          <w:szCs w:val="32"/>
          <w:lang w:val="es-ES_tradnl"/>
        </w:rPr>
        <w:t xml:space="preserve">el amor </w:t>
      </w:r>
      <w:r w:rsidR="00997A82" w:rsidRPr="001D6A1B">
        <w:rPr>
          <w:rFonts w:ascii="Times New Roman" w:hAnsi="Times New Roman" w:cs="Times New Roman"/>
          <w:spacing w:val="-3"/>
          <w:sz w:val="32"/>
          <w:szCs w:val="32"/>
          <w:lang w:val="es-ES_tradnl"/>
        </w:rPr>
        <w:t xml:space="preserve">es un ingrediente que </w:t>
      </w:r>
      <w:r w:rsidR="007D6842" w:rsidRPr="001D6A1B">
        <w:rPr>
          <w:rFonts w:ascii="Times New Roman" w:hAnsi="Times New Roman" w:cs="Times New Roman"/>
          <w:spacing w:val="-3"/>
          <w:sz w:val="32"/>
          <w:szCs w:val="32"/>
          <w:lang w:val="es-ES_tradnl"/>
        </w:rPr>
        <w:t xml:space="preserve">está presente </w:t>
      </w:r>
      <w:r w:rsidR="00997A82" w:rsidRPr="001D6A1B">
        <w:rPr>
          <w:rFonts w:ascii="Times New Roman" w:hAnsi="Times New Roman" w:cs="Times New Roman"/>
          <w:spacing w:val="-3"/>
          <w:sz w:val="32"/>
          <w:szCs w:val="32"/>
          <w:lang w:val="es-ES_tradnl"/>
        </w:rPr>
        <w:t>en</w:t>
      </w:r>
      <w:r w:rsidR="007D6842" w:rsidRPr="001D6A1B">
        <w:rPr>
          <w:rFonts w:ascii="Times New Roman" w:hAnsi="Times New Roman" w:cs="Times New Roman"/>
          <w:spacing w:val="-3"/>
          <w:sz w:val="32"/>
          <w:szCs w:val="32"/>
          <w:lang w:val="es-ES_tradnl"/>
        </w:rPr>
        <w:t xml:space="preserve"> forma significativa.  </w:t>
      </w:r>
      <w:r w:rsidR="00E21BDD" w:rsidRPr="001D6A1B">
        <w:rPr>
          <w:rFonts w:ascii="Times New Roman" w:hAnsi="Times New Roman" w:cs="Times New Roman"/>
          <w:spacing w:val="-3"/>
          <w:sz w:val="32"/>
          <w:szCs w:val="32"/>
          <w:lang w:val="es-ES_tradnl"/>
        </w:rPr>
        <w:t xml:space="preserve"> </w:t>
      </w:r>
    </w:p>
    <w:p w14:paraId="1F3810CC" w14:textId="259E523C" w:rsidR="003A2B86" w:rsidRPr="001D6A1B" w:rsidRDefault="003A2B86" w:rsidP="00CC67ED">
      <w:pPr>
        <w:suppressAutoHyphens/>
        <w:ind w:firstLine="709"/>
        <w:jc w:val="both"/>
        <w:rPr>
          <w:rFonts w:ascii="Times New Roman" w:hAnsi="Times New Roman" w:cs="Times New Roman"/>
          <w:spacing w:val="-3"/>
          <w:sz w:val="32"/>
          <w:szCs w:val="32"/>
          <w:lang w:val="es-ES_tradnl"/>
        </w:rPr>
      </w:pPr>
    </w:p>
    <w:p w14:paraId="3C941E2F" w14:textId="013AE63E" w:rsidR="00F402E4" w:rsidRPr="001D6A1B" w:rsidRDefault="00997A82" w:rsidP="00CC67ED">
      <w:pPr>
        <w:suppressAutoHyphens/>
        <w:ind w:firstLine="709"/>
        <w:jc w:val="both"/>
        <w:rPr>
          <w:rFonts w:ascii="Times New Roman" w:hAnsi="Times New Roman" w:cs="Times New Roman"/>
          <w:spacing w:val="-3"/>
          <w:sz w:val="32"/>
          <w:szCs w:val="32"/>
          <w:lang w:val="es-ES_tradnl"/>
        </w:rPr>
      </w:pPr>
      <w:r w:rsidRPr="001D6A1B">
        <w:rPr>
          <w:rFonts w:ascii="Times New Roman" w:hAnsi="Times New Roman" w:cs="Times New Roman"/>
          <w:spacing w:val="-3"/>
          <w:sz w:val="32"/>
          <w:szCs w:val="32"/>
          <w:lang w:val="es-ES_tradnl"/>
        </w:rPr>
        <w:lastRenderedPageBreak/>
        <w:t xml:space="preserve">Sin </w:t>
      </w:r>
      <w:r w:rsidR="00D57EBE" w:rsidRPr="001D6A1B">
        <w:rPr>
          <w:rFonts w:ascii="Times New Roman" w:hAnsi="Times New Roman" w:cs="Times New Roman"/>
          <w:spacing w:val="-3"/>
          <w:sz w:val="32"/>
          <w:szCs w:val="32"/>
          <w:lang w:val="es-ES_tradnl"/>
        </w:rPr>
        <w:t>embargo,</w:t>
      </w:r>
      <w:r w:rsidRPr="001D6A1B">
        <w:rPr>
          <w:rFonts w:ascii="Times New Roman" w:hAnsi="Times New Roman" w:cs="Times New Roman"/>
          <w:spacing w:val="-3"/>
          <w:sz w:val="32"/>
          <w:szCs w:val="32"/>
          <w:lang w:val="es-ES_tradnl"/>
        </w:rPr>
        <w:t xml:space="preserve"> la expresión simbólica que caracteriza la producción artística tiene como consecuencia la posibilidad de múltiples interpretaciones de sus contenidos. En este sentido un poema de Pablo Neruda</w:t>
      </w:r>
      <w:r w:rsidR="00D57EBE" w:rsidRPr="001D6A1B">
        <w:rPr>
          <w:rFonts w:ascii="Times New Roman" w:hAnsi="Times New Roman" w:cs="Times New Roman"/>
          <w:spacing w:val="-3"/>
          <w:sz w:val="32"/>
          <w:szCs w:val="32"/>
          <w:lang w:val="es-ES_tradnl"/>
        </w:rPr>
        <w:t xml:space="preserve"> puede provocar una intensa emotividad en alguien, mientras que a otra persona le puede parecer un escrito cursi</w:t>
      </w:r>
      <w:r w:rsidR="009C2AA3" w:rsidRPr="001D6A1B">
        <w:rPr>
          <w:rFonts w:ascii="Times New Roman" w:hAnsi="Times New Roman" w:cs="Times New Roman"/>
          <w:spacing w:val="-3"/>
          <w:sz w:val="32"/>
          <w:szCs w:val="32"/>
          <w:lang w:val="es-ES_tradnl"/>
        </w:rPr>
        <w:t xml:space="preserve"> y sin sentido</w:t>
      </w:r>
      <w:r w:rsidR="00D57EBE" w:rsidRPr="001D6A1B">
        <w:rPr>
          <w:rFonts w:ascii="Times New Roman" w:hAnsi="Times New Roman" w:cs="Times New Roman"/>
          <w:spacing w:val="-3"/>
          <w:sz w:val="32"/>
          <w:szCs w:val="32"/>
          <w:lang w:val="es-ES_tradnl"/>
        </w:rPr>
        <w:t>.</w:t>
      </w:r>
      <w:r w:rsidR="001614C3">
        <w:rPr>
          <w:rFonts w:ascii="Times New Roman" w:hAnsi="Times New Roman" w:cs="Times New Roman"/>
          <w:spacing w:val="-3"/>
          <w:sz w:val="32"/>
          <w:szCs w:val="32"/>
          <w:lang w:val="es-ES_tradnl"/>
        </w:rPr>
        <w:t xml:space="preserve"> En este sentido debe quedar claro q</w:t>
      </w:r>
      <w:r w:rsidR="009A0D03">
        <w:rPr>
          <w:rFonts w:ascii="Times New Roman" w:hAnsi="Times New Roman" w:cs="Times New Roman"/>
          <w:spacing w:val="-3"/>
          <w:sz w:val="32"/>
          <w:szCs w:val="32"/>
          <w:lang w:val="es-ES_tradnl"/>
        </w:rPr>
        <w:t>ue el conocimiento que produce el pensamiento especulativo tiene una gran desventaja ante el conocimiento racional.</w:t>
      </w:r>
    </w:p>
    <w:p w14:paraId="528AC1B3" w14:textId="3035D3E8" w:rsidR="0099099F" w:rsidRPr="001D6A1B" w:rsidRDefault="0099099F" w:rsidP="00CC67ED">
      <w:pPr>
        <w:suppressAutoHyphens/>
        <w:ind w:firstLine="709"/>
        <w:jc w:val="both"/>
        <w:rPr>
          <w:rFonts w:ascii="Times New Roman" w:hAnsi="Times New Roman" w:cs="Times New Roman"/>
          <w:spacing w:val="-3"/>
          <w:sz w:val="32"/>
          <w:szCs w:val="32"/>
          <w:lang w:val="es-ES_tradnl"/>
        </w:rPr>
      </w:pPr>
    </w:p>
    <w:p w14:paraId="385656B1" w14:textId="7F306FA4" w:rsidR="00742A74" w:rsidRDefault="0099099F" w:rsidP="00CC67ED">
      <w:pPr>
        <w:suppressAutoHyphens/>
        <w:ind w:firstLine="709"/>
        <w:jc w:val="both"/>
        <w:rPr>
          <w:rFonts w:ascii="Times New Roman" w:hAnsi="Times New Roman" w:cs="Times New Roman"/>
          <w:spacing w:val="-3"/>
          <w:sz w:val="32"/>
          <w:szCs w:val="32"/>
          <w:lang w:val="es-ES_tradnl"/>
        </w:rPr>
      </w:pPr>
      <w:r w:rsidRPr="001D6A1B">
        <w:rPr>
          <w:rFonts w:ascii="Times New Roman" w:hAnsi="Times New Roman" w:cs="Times New Roman"/>
          <w:spacing w:val="-3"/>
          <w:sz w:val="32"/>
          <w:szCs w:val="32"/>
          <w:lang w:val="es-ES_tradnl"/>
        </w:rPr>
        <w:t>En el terreno de la religión existe el hecho innegable de que h</w:t>
      </w:r>
      <w:r w:rsidR="003130F4" w:rsidRPr="001D6A1B">
        <w:rPr>
          <w:rFonts w:ascii="Times New Roman" w:hAnsi="Times New Roman" w:cs="Times New Roman"/>
          <w:spacing w:val="-3"/>
          <w:sz w:val="32"/>
          <w:szCs w:val="32"/>
          <w:lang w:val="es-ES_tradnl"/>
        </w:rPr>
        <w:t>ay personas que,</w:t>
      </w:r>
      <w:r w:rsidRPr="001D6A1B">
        <w:rPr>
          <w:rFonts w:ascii="Times New Roman" w:hAnsi="Times New Roman" w:cs="Times New Roman"/>
          <w:spacing w:val="-3"/>
          <w:sz w:val="32"/>
          <w:szCs w:val="32"/>
          <w:lang w:val="es-ES_tradnl"/>
        </w:rPr>
        <w:t xml:space="preserve"> a través de las imágenes religiosas</w:t>
      </w:r>
      <w:r w:rsidR="003130F4" w:rsidRPr="001D6A1B">
        <w:rPr>
          <w:rFonts w:ascii="Times New Roman" w:hAnsi="Times New Roman" w:cs="Times New Roman"/>
          <w:spacing w:val="-3"/>
          <w:sz w:val="32"/>
          <w:szCs w:val="32"/>
          <w:lang w:val="es-ES_tradnl"/>
        </w:rPr>
        <w:t>,</w:t>
      </w:r>
      <w:r w:rsidRPr="001D6A1B">
        <w:rPr>
          <w:rFonts w:ascii="Times New Roman" w:hAnsi="Times New Roman" w:cs="Times New Roman"/>
          <w:spacing w:val="-3"/>
          <w:sz w:val="32"/>
          <w:szCs w:val="32"/>
          <w:lang w:val="es-ES_tradnl"/>
        </w:rPr>
        <w:t xml:space="preserve"> pueden vivenciar</w:t>
      </w:r>
      <w:r w:rsidR="009D2227" w:rsidRPr="001D6A1B">
        <w:rPr>
          <w:rFonts w:ascii="Times New Roman" w:hAnsi="Times New Roman" w:cs="Times New Roman"/>
          <w:spacing w:val="-3"/>
          <w:sz w:val="32"/>
          <w:szCs w:val="32"/>
          <w:lang w:val="es-ES_tradnl"/>
        </w:rPr>
        <w:t xml:space="preserve"> y conocer</w:t>
      </w:r>
      <w:r w:rsidRPr="001D6A1B">
        <w:rPr>
          <w:rFonts w:ascii="Times New Roman" w:hAnsi="Times New Roman" w:cs="Times New Roman"/>
          <w:spacing w:val="-3"/>
          <w:sz w:val="32"/>
          <w:szCs w:val="32"/>
          <w:lang w:val="es-ES_tradnl"/>
        </w:rPr>
        <w:t xml:space="preserve"> realidades que no </w:t>
      </w:r>
      <w:r w:rsidR="003130F4" w:rsidRPr="001D6A1B">
        <w:rPr>
          <w:rFonts w:ascii="Times New Roman" w:hAnsi="Times New Roman" w:cs="Times New Roman"/>
          <w:spacing w:val="-3"/>
          <w:sz w:val="32"/>
          <w:szCs w:val="32"/>
          <w:lang w:val="es-ES_tradnl"/>
        </w:rPr>
        <w:t>se explican</w:t>
      </w:r>
      <w:r w:rsidRPr="001D6A1B">
        <w:rPr>
          <w:rFonts w:ascii="Times New Roman" w:hAnsi="Times New Roman" w:cs="Times New Roman"/>
          <w:spacing w:val="-3"/>
          <w:sz w:val="32"/>
          <w:szCs w:val="32"/>
          <w:lang w:val="es-ES_tradnl"/>
        </w:rPr>
        <w:t xml:space="preserve"> de manera racional</w:t>
      </w:r>
      <w:r w:rsidR="00CC3B68" w:rsidRPr="001D6A1B">
        <w:rPr>
          <w:rFonts w:ascii="Times New Roman" w:hAnsi="Times New Roman" w:cs="Times New Roman"/>
          <w:spacing w:val="-3"/>
          <w:sz w:val="32"/>
          <w:szCs w:val="32"/>
          <w:lang w:val="es-ES_tradnl"/>
        </w:rPr>
        <w:t>, en tanto que hay otras para quienes estas experiencias</w:t>
      </w:r>
      <w:r w:rsidR="009D2227" w:rsidRPr="001D6A1B">
        <w:rPr>
          <w:rFonts w:ascii="Times New Roman" w:hAnsi="Times New Roman" w:cs="Times New Roman"/>
          <w:spacing w:val="-3"/>
          <w:sz w:val="32"/>
          <w:szCs w:val="32"/>
          <w:lang w:val="es-ES_tradnl"/>
        </w:rPr>
        <w:t xml:space="preserve"> quedan fuera del mundo que conocen.</w:t>
      </w:r>
      <w:r w:rsidR="00430BDA" w:rsidRPr="001D6A1B">
        <w:rPr>
          <w:rFonts w:ascii="Times New Roman" w:hAnsi="Times New Roman" w:cs="Times New Roman"/>
          <w:spacing w:val="-3"/>
          <w:sz w:val="32"/>
          <w:szCs w:val="32"/>
          <w:lang w:val="es-ES_tradnl"/>
        </w:rPr>
        <w:t xml:space="preserve"> En ambos casos es imposible, por la vía de la especulación, aclarar la pertinencia que puede tener una visión del mundo sobre la otra.</w:t>
      </w:r>
      <w:r w:rsidR="00C41925" w:rsidRPr="001D6A1B">
        <w:rPr>
          <w:rFonts w:ascii="Times New Roman" w:hAnsi="Times New Roman" w:cs="Times New Roman"/>
          <w:spacing w:val="-3"/>
          <w:sz w:val="32"/>
          <w:szCs w:val="32"/>
          <w:lang w:val="es-ES_tradnl"/>
        </w:rPr>
        <w:t xml:space="preserve"> Así, por ejemplo, </w:t>
      </w:r>
      <w:r w:rsidR="006D2EFA" w:rsidRPr="001D6A1B">
        <w:rPr>
          <w:rFonts w:ascii="Times New Roman" w:hAnsi="Times New Roman" w:cs="Times New Roman"/>
          <w:spacing w:val="-3"/>
          <w:sz w:val="32"/>
          <w:szCs w:val="32"/>
          <w:lang w:val="es-ES_tradnl"/>
        </w:rPr>
        <w:t xml:space="preserve">alguien </w:t>
      </w:r>
      <w:r w:rsidR="00C41925" w:rsidRPr="001D6A1B">
        <w:rPr>
          <w:rFonts w:ascii="Times New Roman" w:hAnsi="Times New Roman" w:cs="Times New Roman"/>
          <w:spacing w:val="-3"/>
          <w:sz w:val="32"/>
          <w:szCs w:val="32"/>
          <w:lang w:val="es-ES_tradnl"/>
        </w:rPr>
        <w:t xml:space="preserve">que cree en dios no </w:t>
      </w:r>
      <w:r w:rsidR="006D2EFA" w:rsidRPr="001D6A1B">
        <w:rPr>
          <w:rFonts w:ascii="Times New Roman" w:hAnsi="Times New Roman" w:cs="Times New Roman"/>
          <w:spacing w:val="-3"/>
          <w:sz w:val="32"/>
          <w:szCs w:val="32"/>
          <w:lang w:val="es-ES_tradnl"/>
        </w:rPr>
        <w:t>podría</w:t>
      </w:r>
      <w:r w:rsidR="00C41925" w:rsidRPr="001D6A1B">
        <w:rPr>
          <w:rFonts w:ascii="Times New Roman" w:hAnsi="Times New Roman" w:cs="Times New Roman"/>
          <w:spacing w:val="-3"/>
          <w:sz w:val="32"/>
          <w:szCs w:val="32"/>
          <w:lang w:val="es-ES_tradnl"/>
        </w:rPr>
        <w:t xml:space="preserve"> demostrar</w:t>
      </w:r>
      <w:r w:rsidR="006D2EFA" w:rsidRPr="001D6A1B">
        <w:rPr>
          <w:rFonts w:ascii="Times New Roman" w:hAnsi="Times New Roman" w:cs="Times New Roman"/>
          <w:spacing w:val="-3"/>
          <w:sz w:val="32"/>
          <w:szCs w:val="32"/>
          <w:lang w:val="es-ES_tradnl"/>
        </w:rPr>
        <w:t xml:space="preserve"> la existencia de esta divinidad</w:t>
      </w:r>
      <w:r w:rsidR="00EC4395">
        <w:rPr>
          <w:rFonts w:ascii="Times New Roman" w:hAnsi="Times New Roman" w:cs="Times New Roman"/>
          <w:spacing w:val="-3"/>
          <w:sz w:val="32"/>
          <w:szCs w:val="32"/>
          <w:lang w:val="es-ES_tradnl"/>
        </w:rPr>
        <w:t>, y</w:t>
      </w:r>
      <w:r w:rsidR="006D2EFA" w:rsidRPr="001D6A1B">
        <w:rPr>
          <w:rFonts w:ascii="Times New Roman" w:hAnsi="Times New Roman" w:cs="Times New Roman"/>
          <w:spacing w:val="-3"/>
          <w:sz w:val="32"/>
          <w:szCs w:val="32"/>
          <w:lang w:val="es-ES_tradnl"/>
        </w:rPr>
        <w:t xml:space="preserve"> de igual forma un ate</w:t>
      </w:r>
      <w:r w:rsidR="003130F4" w:rsidRPr="001D6A1B">
        <w:rPr>
          <w:rFonts w:ascii="Times New Roman" w:hAnsi="Times New Roman" w:cs="Times New Roman"/>
          <w:spacing w:val="-3"/>
          <w:sz w:val="32"/>
          <w:szCs w:val="32"/>
          <w:lang w:val="es-ES_tradnl"/>
        </w:rPr>
        <w:t>o</w:t>
      </w:r>
      <w:r w:rsidR="006D2EFA" w:rsidRPr="001D6A1B">
        <w:rPr>
          <w:rFonts w:ascii="Times New Roman" w:hAnsi="Times New Roman" w:cs="Times New Roman"/>
          <w:spacing w:val="-3"/>
          <w:sz w:val="32"/>
          <w:szCs w:val="32"/>
          <w:lang w:val="es-ES_tradnl"/>
        </w:rPr>
        <w:t xml:space="preserve"> no podría demostrar </w:t>
      </w:r>
      <w:r w:rsidR="003130F4" w:rsidRPr="001D6A1B">
        <w:rPr>
          <w:rFonts w:ascii="Times New Roman" w:hAnsi="Times New Roman" w:cs="Times New Roman"/>
          <w:spacing w:val="-3"/>
          <w:sz w:val="32"/>
          <w:szCs w:val="32"/>
          <w:lang w:val="es-ES_tradnl"/>
        </w:rPr>
        <w:t>la veracidad de su punto de vista.</w:t>
      </w:r>
    </w:p>
    <w:p w14:paraId="0B6796F4" w14:textId="2016BC80" w:rsidR="006049D2" w:rsidRDefault="006049D2" w:rsidP="00CC67ED">
      <w:pPr>
        <w:suppressAutoHyphens/>
        <w:ind w:firstLine="709"/>
        <w:jc w:val="both"/>
        <w:rPr>
          <w:rFonts w:ascii="Times New Roman" w:hAnsi="Times New Roman" w:cs="Times New Roman"/>
          <w:spacing w:val="-3"/>
          <w:sz w:val="32"/>
          <w:szCs w:val="32"/>
          <w:lang w:val="es-ES_tradnl"/>
        </w:rPr>
      </w:pPr>
    </w:p>
    <w:p w14:paraId="74290A07" w14:textId="77777777" w:rsidR="003452BB" w:rsidRDefault="006049D2" w:rsidP="00CC67ED">
      <w:pPr>
        <w:suppressAutoHyphens/>
        <w:ind w:firstLine="709"/>
        <w:jc w:val="both"/>
        <w:rPr>
          <w:rFonts w:ascii="Times New Roman" w:hAnsi="Times New Roman" w:cs="Times New Roman"/>
          <w:spacing w:val="-3"/>
          <w:sz w:val="32"/>
          <w:szCs w:val="32"/>
          <w:lang w:val="es-ES_tradnl"/>
        </w:rPr>
      </w:pPr>
      <w:r>
        <w:rPr>
          <w:rFonts w:ascii="Times New Roman" w:hAnsi="Times New Roman" w:cs="Times New Roman"/>
          <w:spacing w:val="-3"/>
          <w:sz w:val="32"/>
          <w:szCs w:val="32"/>
          <w:lang w:val="es-ES_tradnl"/>
        </w:rPr>
        <w:t xml:space="preserve">Respecto a las mitologías es importante aclarar que los mitos pueden expresar conocimientos profundos sobre el movimiento cósmico, </w:t>
      </w:r>
      <w:r w:rsidR="00E61149">
        <w:rPr>
          <w:rFonts w:ascii="Times New Roman" w:hAnsi="Times New Roman" w:cs="Times New Roman"/>
          <w:spacing w:val="-3"/>
          <w:sz w:val="32"/>
          <w:szCs w:val="32"/>
          <w:lang w:val="es-ES_tradnl"/>
        </w:rPr>
        <w:t>los fenómenos</w:t>
      </w:r>
      <w:r>
        <w:rPr>
          <w:rFonts w:ascii="Times New Roman" w:hAnsi="Times New Roman" w:cs="Times New Roman"/>
          <w:spacing w:val="-3"/>
          <w:sz w:val="32"/>
          <w:szCs w:val="32"/>
          <w:lang w:val="es-ES_tradnl"/>
        </w:rPr>
        <w:t xml:space="preserve"> de la naturaleza y los procesos de la sociedad. Esto no</w:t>
      </w:r>
      <w:r w:rsidR="00E61149">
        <w:rPr>
          <w:rFonts w:ascii="Times New Roman" w:hAnsi="Times New Roman" w:cs="Times New Roman"/>
          <w:spacing w:val="-3"/>
          <w:sz w:val="32"/>
          <w:szCs w:val="32"/>
          <w:lang w:val="es-ES_tradnl"/>
        </w:rPr>
        <w:t xml:space="preserve"> tiene ninguna relación con </w:t>
      </w:r>
      <w:r w:rsidR="00EC4395">
        <w:rPr>
          <w:rFonts w:ascii="Times New Roman" w:hAnsi="Times New Roman" w:cs="Times New Roman"/>
          <w:spacing w:val="-3"/>
          <w:sz w:val="32"/>
          <w:szCs w:val="32"/>
          <w:lang w:val="es-ES_tradnl"/>
        </w:rPr>
        <w:t>la idea del lenguaje popular que define con el calificativo mitómano a la persona que acostumbra mentir.</w:t>
      </w:r>
    </w:p>
    <w:p w14:paraId="7ACC30F6" w14:textId="77777777" w:rsidR="003452BB" w:rsidRDefault="003452BB" w:rsidP="00CC67ED">
      <w:pPr>
        <w:suppressAutoHyphens/>
        <w:ind w:firstLine="709"/>
        <w:jc w:val="both"/>
        <w:rPr>
          <w:rFonts w:ascii="Times New Roman" w:hAnsi="Times New Roman" w:cs="Times New Roman"/>
          <w:spacing w:val="-3"/>
          <w:sz w:val="32"/>
          <w:szCs w:val="32"/>
          <w:lang w:val="es-ES_tradnl"/>
        </w:rPr>
      </w:pPr>
    </w:p>
    <w:p w14:paraId="37389595" w14:textId="77777777" w:rsidR="00A077C3" w:rsidRDefault="003452BB" w:rsidP="00E66E32">
      <w:pPr>
        <w:suppressAutoHyphens/>
        <w:ind w:firstLine="709"/>
        <w:jc w:val="both"/>
        <w:rPr>
          <w:rFonts w:ascii="Times New Roman" w:hAnsi="Times New Roman" w:cs="Times New Roman"/>
          <w:spacing w:val="-3"/>
          <w:sz w:val="32"/>
          <w:szCs w:val="32"/>
          <w:lang w:val="es-ES_tradnl"/>
        </w:rPr>
      </w:pPr>
      <w:r>
        <w:rPr>
          <w:rFonts w:ascii="Times New Roman" w:hAnsi="Times New Roman" w:cs="Times New Roman"/>
          <w:spacing w:val="-3"/>
          <w:sz w:val="32"/>
          <w:szCs w:val="32"/>
          <w:lang w:val="es-ES_tradnl"/>
        </w:rPr>
        <w:t>Efectivamente si un mito se interpreta de manara literal nos remite a ideas que están fuera de toda realidad</w:t>
      </w:r>
      <w:r w:rsidR="00A143EC">
        <w:rPr>
          <w:rFonts w:ascii="Times New Roman" w:hAnsi="Times New Roman" w:cs="Times New Roman"/>
          <w:spacing w:val="-3"/>
          <w:sz w:val="32"/>
          <w:szCs w:val="32"/>
          <w:lang w:val="es-ES_tradnl"/>
        </w:rPr>
        <w:t>. S</w:t>
      </w:r>
      <w:r>
        <w:rPr>
          <w:rFonts w:ascii="Times New Roman" w:hAnsi="Times New Roman" w:cs="Times New Roman"/>
          <w:spacing w:val="-3"/>
          <w:sz w:val="32"/>
          <w:szCs w:val="32"/>
          <w:lang w:val="es-ES_tradnl"/>
        </w:rPr>
        <w:t>in embargo, una interpretación simbólica puede proporcionar</w:t>
      </w:r>
      <w:r w:rsidR="007F3855">
        <w:rPr>
          <w:rFonts w:ascii="Times New Roman" w:hAnsi="Times New Roman" w:cs="Times New Roman"/>
          <w:spacing w:val="-3"/>
          <w:sz w:val="32"/>
          <w:szCs w:val="32"/>
          <w:lang w:val="es-ES_tradnl"/>
        </w:rPr>
        <w:t xml:space="preserve">nos </w:t>
      </w:r>
      <w:r>
        <w:rPr>
          <w:rFonts w:ascii="Times New Roman" w:hAnsi="Times New Roman" w:cs="Times New Roman"/>
          <w:spacing w:val="-3"/>
          <w:sz w:val="32"/>
          <w:szCs w:val="32"/>
          <w:lang w:val="es-ES_tradnl"/>
        </w:rPr>
        <w:t xml:space="preserve">un conocimiento del mundo. Por </w:t>
      </w:r>
      <w:r w:rsidR="009712C2">
        <w:rPr>
          <w:rFonts w:ascii="Times New Roman" w:hAnsi="Times New Roman" w:cs="Times New Roman"/>
          <w:spacing w:val="-3"/>
          <w:sz w:val="32"/>
          <w:szCs w:val="32"/>
          <w:lang w:val="es-ES_tradnl"/>
        </w:rPr>
        <w:t>ejemplo,</w:t>
      </w:r>
      <w:r>
        <w:rPr>
          <w:rFonts w:ascii="Times New Roman" w:hAnsi="Times New Roman" w:cs="Times New Roman"/>
          <w:spacing w:val="-3"/>
          <w:sz w:val="32"/>
          <w:szCs w:val="32"/>
          <w:lang w:val="es-ES_tradnl"/>
        </w:rPr>
        <w:t xml:space="preserve"> si tomamos</w:t>
      </w:r>
      <w:r w:rsidR="009712C2">
        <w:rPr>
          <w:rFonts w:ascii="Times New Roman" w:hAnsi="Times New Roman" w:cs="Times New Roman"/>
          <w:spacing w:val="-3"/>
          <w:sz w:val="32"/>
          <w:szCs w:val="32"/>
          <w:lang w:val="es-ES_tradnl"/>
        </w:rPr>
        <w:t xml:space="preserve"> la historia</w:t>
      </w:r>
      <w:r w:rsidR="007F3855">
        <w:rPr>
          <w:rFonts w:ascii="Times New Roman" w:hAnsi="Times New Roman" w:cs="Times New Roman"/>
          <w:spacing w:val="-3"/>
          <w:sz w:val="32"/>
          <w:szCs w:val="32"/>
          <w:lang w:val="es-ES_tradnl"/>
        </w:rPr>
        <w:t xml:space="preserve"> </w:t>
      </w:r>
      <w:r w:rsidR="0002575F">
        <w:rPr>
          <w:rFonts w:ascii="Times New Roman" w:hAnsi="Times New Roman" w:cs="Times New Roman"/>
          <w:spacing w:val="-3"/>
          <w:sz w:val="32"/>
          <w:szCs w:val="32"/>
          <w:lang w:val="es-ES_tradnl"/>
        </w:rPr>
        <w:t xml:space="preserve">de </w:t>
      </w:r>
      <w:r w:rsidR="007034C6">
        <w:rPr>
          <w:rFonts w:ascii="Times New Roman" w:hAnsi="Times New Roman" w:cs="Times New Roman"/>
          <w:spacing w:val="-3"/>
          <w:sz w:val="32"/>
          <w:szCs w:val="32"/>
          <w:lang w:val="es-ES_tradnl"/>
        </w:rPr>
        <w:t>I</w:t>
      </w:r>
      <w:r w:rsidR="007F3855">
        <w:rPr>
          <w:rFonts w:ascii="Times New Roman" w:hAnsi="Times New Roman" w:cs="Times New Roman"/>
          <w:spacing w:val="-3"/>
          <w:sz w:val="32"/>
          <w:szCs w:val="32"/>
          <w:lang w:val="es-ES_tradnl"/>
        </w:rPr>
        <w:t xml:space="preserve">caro personaje perteneciente a la mitología </w:t>
      </w:r>
      <w:r w:rsidR="0002575F">
        <w:rPr>
          <w:rFonts w:ascii="Times New Roman" w:hAnsi="Times New Roman" w:cs="Times New Roman"/>
          <w:spacing w:val="-3"/>
          <w:sz w:val="32"/>
          <w:szCs w:val="32"/>
          <w:lang w:val="es-ES_tradnl"/>
        </w:rPr>
        <w:t xml:space="preserve">griega </w:t>
      </w:r>
      <w:r w:rsidR="007F3855">
        <w:rPr>
          <w:rFonts w:ascii="Times New Roman" w:hAnsi="Times New Roman" w:cs="Times New Roman"/>
          <w:spacing w:val="-3"/>
          <w:sz w:val="32"/>
          <w:szCs w:val="32"/>
          <w:lang w:val="es-ES_tradnl"/>
        </w:rPr>
        <w:t>la razón nos indica</w:t>
      </w:r>
      <w:r w:rsidR="0002575F">
        <w:rPr>
          <w:rFonts w:ascii="Times New Roman" w:hAnsi="Times New Roman" w:cs="Times New Roman"/>
          <w:spacing w:val="-3"/>
          <w:sz w:val="32"/>
          <w:szCs w:val="32"/>
          <w:lang w:val="es-ES_tradnl"/>
        </w:rPr>
        <w:t>ría</w:t>
      </w:r>
      <w:r w:rsidR="007F3855">
        <w:rPr>
          <w:rFonts w:ascii="Times New Roman" w:hAnsi="Times New Roman" w:cs="Times New Roman"/>
          <w:spacing w:val="-3"/>
          <w:sz w:val="32"/>
          <w:szCs w:val="32"/>
          <w:lang w:val="es-ES_tradnl"/>
        </w:rPr>
        <w:t xml:space="preserve"> que ningún ser humano puede volar con alas de cera</w:t>
      </w:r>
      <w:r w:rsidR="0002575F">
        <w:rPr>
          <w:rFonts w:ascii="Times New Roman" w:hAnsi="Times New Roman" w:cs="Times New Roman"/>
          <w:spacing w:val="-3"/>
          <w:sz w:val="32"/>
          <w:szCs w:val="32"/>
          <w:lang w:val="es-ES_tradnl"/>
        </w:rPr>
        <w:t xml:space="preserve"> y también sabemos que en la medida en que </w:t>
      </w:r>
      <w:r w:rsidR="00A143EC">
        <w:rPr>
          <w:rFonts w:ascii="Times New Roman" w:hAnsi="Times New Roman" w:cs="Times New Roman"/>
          <w:spacing w:val="-3"/>
          <w:sz w:val="32"/>
          <w:szCs w:val="32"/>
          <w:lang w:val="es-ES_tradnl"/>
        </w:rPr>
        <w:t xml:space="preserve">ascendemos la temperatura no </w:t>
      </w:r>
      <w:r w:rsidR="00A47F57">
        <w:rPr>
          <w:rFonts w:ascii="Times New Roman" w:hAnsi="Times New Roman" w:cs="Times New Roman"/>
          <w:spacing w:val="-3"/>
          <w:sz w:val="32"/>
          <w:szCs w:val="32"/>
          <w:lang w:val="es-ES_tradnl"/>
        </w:rPr>
        <w:t>aumenta,</w:t>
      </w:r>
      <w:r w:rsidR="003E3711">
        <w:rPr>
          <w:rFonts w:ascii="Times New Roman" w:hAnsi="Times New Roman" w:cs="Times New Roman"/>
          <w:spacing w:val="-3"/>
          <w:sz w:val="32"/>
          <w:szCs w:val="32"/>
          <w:lang w:val="es-ES_tradnl"/>
        </w:rPr>
        <w:t xml:space="preserve"> sino que disminuye</w:t>
      </w:r>
      <w:r w:rsidR="007034C6">
        <w:rPr>
          <w:rFonts w:ascii="Times New Roman" w:hAnsi="Times New Roman" w:cs="Times New Roman"/>
          <w:spacing w:val="-3"/>
          <w:sz w:val="32"/>
          <w:szCs w:val="32"/>
          <w:lang w:val="es-ES_tradnl"/>
        </w:rPr>
        <w:t xml:space="preserve">. Recordemos que Icaro huye de una </w:t>
      </w:r>
      <w:r w:rsidR="007034C6">
        <w:rPr>
          <w:rFonts w:ascii="Times New Roman" w:hAnsi="Times New Roman" w:cs="Times New Roman"/>
          <w:spacing w:val="-3"/>
          <w:sz w:val="32"/>
          <w:szCs w:val="32"/>
          <w:lang w:val="es-ES_tradnl"/>
        </w:rPr>
        <w:lastRenderedPageBreak/>
        <w:t>prisión</w:t>
      </w:r>
      <w:r w:rsidR="009712C2">
        <w:rPr>
          <w:rFonts w:ascii="Times New Roman" w:hAnsi="Times New Roman" w:cs="Times New Roman"/>
          <w:spacing w:val="-3"/>
          <w:sz w:val="32"/>
          <w:szCs w:val="32"/>
          <w:lang w:val="es-ES_tradnl"/>
        </w:rPr>
        <w:t xml:space="preserve"> </w:t>
      </w:r>
      <w:r w:rsidR="00A47F57">
        <w:rPr>
          <w:rFonts w:ascii="Times New Roman" w:hAnsi="Times New Roman" w:cs="Times New Roman"/>
          <w:spacing w:val="-3"/>
          <w:sz w:val="32"/>
          <w:szCs w:val="32"/>
          <w:lang w:val="es-ES_tradnl"/>
        </w:rPr>
        <w:t>fabricándose</w:t>
      </w:r>
      <w:r w:rsidR="007034C6">
        <w:rPr>
          <w:rFonts w:ascii="Times New Roman" w:hAnsi="Times New Roman" w:cs="Times New Roman"/>
          <w:spacing w:val="-3"/>
          <w:sz w:val="32"/>
          <w:szCs w:val="32"/>
          <w:lang w:val="es-ES_tradnl"/>
        </w:rPr>
        <w:t xml:space="preserve"> alas con cera y plumas de pájaros</w:t>
      </w:r>
      <w:r w:rsidR="00F84128">
        <w:rPr>
          <w:rFonts w:ascii="Times New Roman" w:hAnsi="Times New Roman" w:cs="Times New Roman"/>
          <w:spacing w:val="-3"/>
          <w:sz w:val="32"/>
          <w:szCs w:val="32"/>
          <w:lang w:val="es-ES_tradnl"/>
        </w:rPr>
        <w:t xml:space="preserve">. Cuando emprende el vuelo la emoción de verse libre </w:t>
      </w:r>
      <w:r w:rsidR="003E3711">
        <w:rPr>
          <w:rFonts w:ascii="Times New Roman" w:hAnsi="Times New Roman" w:cs="Times New Roman"/>
          <w:spacing w:val="-3"/>
          <w:sz w:val="32"/>
          <w:szCs w:val="32"/>
          <w:lang w:val="es-ES_tradnl"/>
        </w:rPr>
        <w:t xml:space="preserve">lo impulsa a llegar tan alto que el calor del sol acaba por derretir la cera y se desploma para estrellarse en la tierra. </w:t>
      </w:r>
      <w:r w:rsidR="00950C2F">
        <w:rPr>
          <w:rFonts w:ascii="Times New Roman" w:hAnsi="Times New Roman" w:cs="Times New Roman"/>
          <w:spacing w:val="-3"/>
          <w:sz w:val="32"/>
          <w:szCs w:val="32"/>
          <w:lang w:val="es-ES_tradnl"/>
        </w:rPr>
        <w:t xml:space="preserve">Cuantas </w:t>
      </w:r>
      <w:r w:rsidR="002105C5">
        <w:rPr>
          <w:rFonts w:ascii="Times New Roman" w:hAnsi="Times New Roman" w:cs="Times New Roman"/>
          <w:spacing w:val="-3"/>
          <w:sz w:val="32"/>
          <w:szCs w:val="32"/>
          <w:lang w:val="es-ES_tradnl"/>
        </w:rPr>
        <w:t>veces hemos</w:t>
      </w:r>
      <w:r w:rsidR="00950C2F">
        <w:rPr>
          <w:rFonts w:ascii="Times New Roman" w:hAnsi="Times New Roman" w:cs="Times New Roman"/>
          <w:spacing w:val="-3"/>
          <w:sz w:val="32"/>
          <w:szCs w:val="32"/>
          <w:lang w:val="es-ES_tradnl"/>
        </w:rPr>
        <w:t xml:space="preserve"> emprendido acciones para obtener cosas que por el momento están fuera de nuestro alcance y en </w:t>
      </w:r>
      <w:r w:rsidR="00A47F57">
        <w:rPr>
          <w:rFonts w:ascii="Times New Roman" w:hAnsi="Times New Roman" w:cs="Times New Roman"/>
          <w:spacing w:val="-3"/>
          <w:sz w:val="32"/>
          <w:szCs w:val="32"/>
          <w:lang w:val="es-ES_tradnl"/>
        </w:rPr>
        <w:t>un</w:t>
      </w:r>
      <w:r w:rsidR="00950C2F">
        <w:rPr>
          <w:rFonts w:ascii="Times New Roman" w:hAnsi="Times New Roman" w:cs="Times New Roman"/>
          <w:spacing w:val="-3"/>
          <w:sz w:val="32"/>
          <w:szCs w:val="32"/>
          <w:lang w:val="es-ES_tradnl"/>
        </w:rPr>
        <w:t xml:space="preserve"> a</w:t>
      </w:r>
      <w:r w:rsidR="00A47F57">
        <w:rPr>
          <w:rFonts w:ascii="Times New Roman" w:hAnsi="Times New Roman" w:cs="Times New Roman"/>
          <w:spacing w:val="-3"/>
          <w:sz w:val="32"/>
          <w:szCs w:val="32"/>
          <w:lang w:val="es-ES_tradnl"/>
        </w:rPr>
        <w:t xml:space="preserve">fán desmedido nuestra pretensión de volar alto acaba </w:t>
      </w:r>
      <w:r w:rsidR="00855FBD">
        <w:rPr>
          <w:rFonts w:ascii="Times New Roman" w:hAnsi="Times New Roman" w:cs="Times New Roman"/>
          <w:spacing w:val="-3"/>
          <w:sz w:val="32"/>
          <w:szCs w:val="32"/>
          <w:lang w:val="es-ES_tradnl"/>
        </w:rPr>
        <w:t>en un desplome total.</w:t>
      </w:r>
    </w:p>
    <w:p w14:paraId="798BAEFD" w14:textId="77777777" w:rsidR="00A077C3" w:rsidRDefault="00A077C3" w:rsidP="00E66E32">
      <w:pPr>
        <w:suppressAutoHyphens/>
        <w:ind w:firstLine="709"/>
        <w:jc w:val="both"/>
        <w:rPr>
          <w:rFonts w:ascii="Times New Roman" w:hAnsi="Times New Roman" w:cs="Times New Roman"/>
          <w:spacing w:val="-3"/>
          <w:sz w:val="32"/>
          <w:szCs w:val="32"/>
          <w:lang w:val="es-ES_tradnl"/>
        </w:rPr>
      </w:pPr>
    </w:p>
    <w:p w14:paraId="673B517F" w14:textId="666DDF27" w:rsidR="007515AC" w:rsidRDefault="00A077C3" w:rsidP="00E66E32">
      <w:pPr>
        <w:suppressAutoHyphens/>
        <w:ind w:firstLine="709"/>
        <w:jc w:val="both"/>
        <w:rPr>
          <w:rFonts w:ascii="Times New Roman" w:hAnsi="Times New Roman" w:cs="Times New Roman"/>
          <w:spacing w:val="-3"/>
          <w:sz w:val="32"/>
          <w:szCs w:val="32"/>
          <w:lang w:val="es-ES_tradnl"/>
        </w:rPr>
      </w:pPr>
      <w:r>
        <w:rPr>
          <w:rFonts w:ascii="Times New Roman" w:hAnsi="Times New Roman" w:cs="Times New Roman"/>
          <w:spacing w:val="-3"/>
          <w:sz w:val="32"/>
          <w:szCs w:val="32"/>
          <w:lang w:val="es-ES_tradnl"/>
        </w:rPr>
        <w:t xml:space="preserve">Esta forma de ejemplificar la manera como los mitos pueden expresar una visión del mundo es bastante esquemática y simplista si la comparamos con </w:t>
      </w:r>
      <w:r w:rsidR="007515AC">
        <w:rPr>
          <w:rFonts w:ascii="Times New Roman" w:hAnsi="Times New Roman" w:cs="Times New Roman"/>
          <w:spacing w:val="-3"/>
          <w:sz w:val="32"/>
          <w:szCs w:val="32"/>
          <w:lang w:val="es-ES_tradnl"/>
        </w:rPr>
        <w:t>interpretaciones</w:t>
      </w:r>
      <w:r>
        <w:rPr>
          <w:rFonts w:ascii="Times New Roman" w:hAnsi="Times New Roman" w:cs="Times New Roman"/>
          <w:spacing w:val="-3"/>
          <w:sz w:val="32"/>
          <w:szCs w:val="32"/>
          <w:lang w:val="es-ES_tradnl"/>
        </w:rPr>
        <w:t xml:space="preserve"> </w:t>
      </w:r>
      <w:r w:rsidR="00337D5D">
        <w:rPr>
          <w:rFonts w:ascii="Times New Roman" w:hAnsi="Times New Roman" w:cs="Times New Roman"/>
          <w:spacing w:val="-3"/>
          <w:sz w:val="32"/>
          <w:szCs w:val="32"/>
          <w:lang w:val="es-ES_tradnl"/>
        </w:rPr>
        <w:t xml:space="preserve">más elaboradas y complejas </w:t>
      </w:r>
      <w:r w:rsidR="00DC1857">
        <w:rPr>
          <w:rFonts w:ascii="Times New Roman" w:hAnsi="Times New Roman" w:cs="Times New Roman"/>
          <w:spacing w:val="-3"/>
          <w:sz w:val="32"/>
          <w:szCs w:val="32"/>
          <w:lang w:val="es-ES_tradnl"/>
        </w:rPr>
        <w:t>que se presentan</w:t>
      </w:r>
      <w:r w:rsidR="00337D5D">
        <w:rPr>
          <w:rFonts w:ascii="Times New Roman" w:hAnsi="Times New Roman" w:cs="Times New Roman"/>
          <w:spacing w:val="-3"/>
          <w:sz w:val="32"/>
          <w:szCs w:val="32"/>
          <w:lang w:val="es-ES_tradnl"/>
        </w:rPr>
        <w:t xml:space="preserve"> en espacios que </w:t>
      </w:r>
      <w:r w:rsidR="00DC1857">
        <w:rPr>
          <w:rFonts w:ascii="Times New Roman" w:hAnsi="Times New Roman" w:cs="Times New Roman"/>
          <w:spacing w:val="-3"/>
          <w:sz w:val="32"/>
          <w:szCs w:val="32"/>
          <w:lang w:val="es-ES_tradnl"/>
        </w:rPr>
        <w:t xml:space="preserve">se extienden del </w:t>
      </w:r>
      <w:r w:rsidR="00337D5D">
        <w:rPr>
          <w:rFonts w:ascii="Times New Roman" w:hAnsi="Times New Roman" w:cs="Times New Roman"/>
          <w:spacing w:val="-3"/>
          <w:sz w:val="32"/>
          <w:szCs w:val="32"/>
          <w:lang w:val="es-ES_tradnl"/>
        </w:rPr>
        <w:t xml:space="preserve">terreno </w:t>
      </w:r>
      <w:r w:rsidR="00DC1857">
        <w:rPr>
          <w:rFonts w:ascii="Times New Roman" w:hAnsi="Times New Roman" w:cs="Times New Roman"/>
          <w:spacing w:val="-3"/>
          <w:sz w:val="32"/>
          <w:szCs w:val="32"/>
          <w:lang w:val="es-ES_tradnl"/>
        </w:rPr>
        <w:t>de las mitologías hasta</w:t>
      </w:r>
      <w:r w:rsidR="00337D5D">
        <w:rPr>
          <w:rFonts w:ascii="Times New Roman" w:hAnsi="Times New Roman" w:cs="Times New Roman"/>
          <w:spacing w:val="-3"/>
          <w:sz w:val="32"/>
          <w:szCs w:val="32"/>
          <w:lang w:val="es-ES_tradnl"/>
        </w:rPr>
        <w:t xml:space="preserve"> producción artística. Si centramos nuestra </w:t>
      </w:r>
      <w:r w:rsidR="007515AC">
        <w:rPr>
          <w:rFonts w:ascii="Times New Roman" w:hAnsi="Times New Roman" w:cs="Times New Roman"/>
          <w:spacing w:val="-3"/>
          <w:sz w:val="32"/>
          <w:szCs w:val="32"/>
          <w:lang w:val="es-ES_tradnl"/>
        </w:rPr>
        <w:t>a</w:t>
      </w:r>
      <w:r w:rsidR="00337D5D">
        <w:rPr>
          <w:rFonts w:ascii="Times New Roman" w:hAnsi="Times New Roman" w:cs="Times New Roman"/>
          <w:spacing w:val="-3"/>
          <w:sz w:val="32"/>
          <w:szCs w:val="32"/>
          <w:lang w:val="es-ES_tradnl"/>
        </w:rPr>
        <w:t xml:space="preserve">tención </w:t>
      </w:r>
      <w:r w:rsidR="00117D74">
        <w:rPr>
          <w:rFonts w:ascii="Times New Roman" w:hAnsi="Times New Roman" w:cs="Times New Roman"/>
          <w:spacing w:val="-3"/>
          <w:sz w:val="32"/>
          <w:szCs w:val="32"/>
          <w:lang w:val="es-ES_tradnl"/>
        </w:rPr>
        <w:t xml:space="preserve">en </w:t>
      </w:r>
      <w:r w:rsidR="00A65B06">
        <w:rPr>
          <w:rFonts w:ascii="Times New Roman" w:hAnsi="Times New Roman" w:cs="Times New Roman"/>
          <w:spacing w:val="-3"/>
          <w:sz w:val="32"/>
          <w:szCs w:val="32"/>
          <w:lang w:val="es-ES_tradnl"/>
        </w:rPr>
        <w:t xml:space="preserve">el </w:t>
      </w:r>
      <w:r w:rsidR="00117D74">
        <w:rPr>
          <w:rFonts w:ascii="Times New Roman" w:hAnsi="Times New Roman" w:cs="Times New Roman"/>
          <w:spacing w:val="-3"/>
          <w:sz w:val="32"/>
          <w:szCs w:val="32"/>
          <w:lang w:val="es-ES_tradnl"/>
        </w:rPr>
        <w:t>Edipo rey de Sófocles, en la escena</w:t>
      </w:r>
      <w:r w:rsidR="00201194">
        <w:rPr>
          <w:rFonts w:ascii="Times New Roman" w:hAnsi="Times New Roman" w:cs="Times New Roman"/>
          <w:spacing w:val="-3"/>
          <w:sz w:val="32"/>
          <w:szCs w:val="32"/>
          <w:lang w:val="es-ES_tradnl"/>
        </w:rPr>
        <w:t>,</w:t>
      </w:r>
      <w:r w:rsidR="00117D74">
        <w:rPr>
          <w:rFonts w:ascii="Times New Roman" w:hAnsi="Times New Roman" w:cs="Times New Roman"/>
          <w:spacing w:val="-3"/>
          <w:sz w:val="32"/>
          <w:szCs w:val="32"/>
          <w:lang w:val="es-ES_tradnl"/>
        </w:rPr>
        <w:t xml:space="preserve"> en donde la esfinge interpela a Edipo para lanzar el acer</w:t>
      </w:r>
      <w:r w:rsidR="00B4196A">
        <w:rPr>
          <w:rFonts w:ascii="Times New Roman" w:hAnsi="Times New Roman" w:cs="Times New Roman"/>
          <w:spacing w:val="-3"/>
          <w:sz w:val="32"/>
          <w:szCs w:val="32"/>
          <w:lang w:val="es-ES_tradnl"/>
        </w:rPr>
        <w:t>t</w:t>
      </w:r>
      <w:r w:rsidR="00117D74">
        <w:rPr>
          <w:rFonts w:ascii="Times New Roman" w:hAnsi="Times New Roman" w:cs="Times New Roman"/>
          <w:spacing w:val="-3"/>
          <w:sz w:val="32"/>
          <w:szCs w:val="32"/>
          <w:lang w:val="es-ES_tradnl"/>
        </w:rPr>
        <w:t>ijo</w:t>
      </w:r>
      <w:r w:rsidR="00B4196A">
        <w:rPr>
          <w:rFonts w:ascii="Times New Roman" w:hAnsi="Times New Roman" w:cs="Times New Roman"/>
          <w:spacing w:val="-3"/>
          <w:sz w:val="32"/>
          <w:szCs w:val="32"/>
          <w:lang w:val="es-ES_tradnl"/>
        </w:rPr>
        <w:t xml:space="preserve"> que pregunta sobre</w:t>
      </w:r>
      <w:r w:rsidR="00A47F57">
        <w:rPr>
          <w:rFonts w:ascii="Times New Roman" w:hAnsi="Times New Roman" w:cs="Times New Roman"/>
          <w:spacing w:val="-3"/>
          <w:sz w:val="32"/>
          <w:szCs w:val="32"/>
          <w:lang w:val="es-ES_tradnl"/>
        </w:rPr>
        <w:t xml:space="preserve"> </w:t>
      </w:r>
      <w:r w:rsidR="00B4196A">
        <w:rPr>
          <w:rFonts w:ascii="Times New Roman" w:hAnsi="Times New Roman" w:cs="Times New Roman"/>
          <w:spacing w:val="-3"/>
          <w:sz w:val="32"/>
          <w:szCs w:val="32"/>
          <w:lang w:val="es-ES_tradnl"/>
        </w:rPr>
        <w:t>cual es el animal que en la mañana camina sobre cuatro patas</w:t>
      </w:r>
      <w:r w:rsidR="00201194">
        <w:rPr>
          <w:rFonts w:ascii="Times New Roman" w:hAnsi="Times New Roman" w:cs="Times New Roman"/>
          <w:spacing w:val="-3"/>
          <w:sz w:val="32"/>
          <w:szCs w:val="32"/>
          <w:lang w:val="es-ES_tradnl"/>
        </w:rPr>
        <w:t xml:space="preserve">, a medio </w:t>
      </w:r>
      <w:r w:rsidR="00B4196A">
        <w:rPr>
          <w:rFonts w:ascii="Times New Roman" w:hAnsi="Times New Roman" w:cs="Times New Roman"/>
          <w:spacing w:val="-3"/>
          <w:sz w:val="32"/>
          <w:szCs w:val="32"/>
          <w:lang w:val="es-ES_tradnl"/>
        </w:rPr>
        <w:t>día sobre do</w:t>
      </w:r>
      <w:r w:rsidR="00201194">
        <w:rPr>
          <w:rFonts w:ascii="Times New Roman" w:hAnsi="Times New Roman" w:cs="Times New Roman"/>
          <w:spacing w:val="-3"/>
          <w:sz w:val="32"/>
          <w:szCs w:val="32"/>
          <w:lang w:val="es-ES_tradnl"/>
        </w:rPr>
        <w:t>s</w:t>
      </w:r>
      <w:r w:rsidR="00B4196A">
        <w:rPr>
          <w:rFonts w:ascii="Times New Roman" w:hAnsi="Times New Roman" w:cs="Times New Roman"/>
          <w:spacing w:val="-3"/>
          <w:sz w:val="32"/>
          <w:szCs w:val="32"/>
          <w:lang w:val="es-ES_tradnl"/>
        </w:rPr>
        <w:t xml:space="preserve"> y</w:t>
      </w:r>
      <w:r w:rsidR="00201194">
        <w:rPr>
          <w:rFonts w:ascii="Times New Roman" w:hAnsi="Times New Roman" w:cs="Times New Roman"/>
          <w:spacing w:val="-3"/>
          <w:sz w:val="32"/>
          <w:szCs w:val="32"/>
          <w:lang w:val="es-ES_tradnl"/>
        </w:rPr>
        <w:t xml:space="preserve"> </w:t>
      </w:r>
      <w:r w:rsidR="00B4196A">
        <w:rPr>
          <w:rFonts w:ascii="Times New Roman" w:hAnsi="Times New Roman" w:cs="Times New Roman"/>
          <w:spacing w:val="-3"/>
          <w:sz w:val="32"/>
          <w:szCs w:val="32"/>
          <w:lang w:val="es-ES_tradnl"/>
        </w:rPr>
        <w:t>en la tarde sobre tres</w:t>
      </w:r>
      <w:r w:rsidR="00201194">
        <w:rPr>
          <w:rFonts w:ascii="Times New Roman" w:hAnsi="Times New Roman" w:cs="Times New Roman"/>
          <w:spacing w:val="-3"/>
          <w:sz w:val="32"/>
          <w:szCs w:val="32"/>
          <w:lang w:val="es-ES_tradnl"/>
        </w:rPr>
        <w:t>,</w:t>
      </w:r>
      <w:r w:rsidR="00950C2F">
        <w:rPr>
          <w:rFonts w:ascii="Times New Roman" w:hAnsi="Times New Roman" w:cs="Times New Roman"/>
          <w:spacing w:val="-3"/>
          <w:sz w:val="32"/>
          <w:szCs w:val="32"/>
          <w:lang w:val="es-ES_tradnl"/>
        </w:rPr>
        <w:t xml:space="preserve"> </w:t>
      </w:r>
      <w:r w:rsidR="00201194">
        <w:rPr>
          <w:rFonts w:ascii="Times New Roman" w:hAnsi="Times New Roman" w:cs="Times New Roman"/>
          <w:spacing w:val="-3"/>
          <w:sz w:val="32"/>
          <w:szCs w:val="32"/>
          <w:lang w:val="es-ES_tradnl"/>
        </w:rPr>
        <w:t>podemos penetrar en un profundo simbolismo cu</w:t>
      </w:r>
      <w:r w:rsidR="00DA6E70">
        <w:rPr>
          <w:rFonts w:ascii="Times New Roman" w:hAnsi="Times New Roman" w:cs="Times New Roman"/>
          <w:spacing w:val="-3"/>
          <w:sz w:val="32"/>
          <w:szCs w:val="32"/>
          <w:lang w:val="es-ES_tradnl"/>
        </w:rPr>
        <w:t>a</w:t>
      </w:r>
      <w:r w:rsidR="00201194">
        <w:rPr>
          <w:rFonts w:ascii="Times New Roman" w:hAnsi="Times New Roman" w:cs="Times New Roman"/>
          <w:spacing w:val="-3"/>
          <w:sz w:val="32"/>
          <w:szCs w:val="32"/>
          <w:lang w:val="es-ES_tradnl"/>
        </w:rPr>
        <w:t xml:space="preserve">ndo </w:t>
      </w:r>
      <w:r w:rsidR="00DA6E70">
        <w:rPr>
          <w:rFonts w:ascii="Times New Roman" w:hAnsi="Times New Roman" w:cs="Times New Roman"/>
          <w:spacing w:val="-3"/>
          <w:sz w:val="32"/>
          <w:szCs w:val="32"/>
          <w:lang w:val="es-ES_tradnl"/>
        </w:rPr>
        <w:t xml:space="preserve">Edipo responde que </w:t>
      </w:r>
      <w:r w:rsidR="00F150D2">
        <w:rPr>
          <w:rFonts w:ascii="Times New Roman" w:hAnsi="Times New Roman" w:cs="Times New Roman"/>
          <w:spacing w:val="-3"/>
          <w:sz w:val="32"/>
          <w:szCs w:val="32"/>
          <w:lang w:val="es-ES_tradnl"/>
        </w:rPr>
        <w:t>este animal es el hombre porque cundo el ser humano es niño gatea, cundo es adulto camina sobre dos piernas y cuando llega la vejez se desplaza en dos piernas y en un bastón.</w:t>
      </w:r>
    </w:p>
    <w:p w14:paraId="1BA12928" w14:textId="77777777" w:rsidR="003C1EA6" w:rsidRDefault="003C1EA6" w:rsidP="00E66E32">
      <w:pPr>
        <w:suppressAutoHyphens/>
        <w:ind w:firstLine="709"/>
        <w:jc w:val="both"/>
        <w:rPr>
          <w:rFonts w:ascii="Times New Roman" w:hAnsi="Times New Roman" w:cs="Times New Roman"/>
          <w:spacing w:val="-3"/>
          <w:sz w:val="32"/>
          <w:szCs w:val="32"/>
          <w:lang w:val="es-ES_tradnl"/>
        </w:rPr>
      </w:pPr>
    </w:p>
    <w:p w14:paraId="6F402D69" w14:textId="27C53EDE" w:rsidR="00A65B06" w:rsidRDefault="00F150D2" w:rsidP="00B74EEB">
      <w:pPr>
        <w:suppressAutoHyphens/>
        <w:ind w:firstLine="709"/>
        <w:jc w:val="both"/>
        <w:rPr>
          <w:rFonts w:ascii="Times New Roman" w:hAnsi="Times New Roman" w:cs="Times New Roman"/>
          <w:spacing w:val="-3"/>
          <w:sz w:val="32"/>
          <w:szCs w:val="32"/>
          <w:lang w:val="es-ES_tradnl"/>
        </w:rPr>
      </w:pPr>
      <w:r>
        <w:rPr>
          <w:rFonts w:ascii="Times New Roman" w:hAnsi="Times New Roman" w:cs="Times New Roman"/>
          <w:spacing w:val="-3"/>
          <w:sz w:val="32"/>
          <w:szCs w:val="32"/>
          <w:lang w:val="es-ES_tradnl"/>
        </w:rPr>
        <w:t>S</w:t>
      </w:r>
      <w:r w:rsidR="007515AC">
        <w:rPr>
          <w:rFonts w:ascii="Times New Roman" w:hAnsi="Times New Roman" w:cs="Times New Roman"/>
          <w:spacing w:val="-3"/>
          <w:sz w:val="32"/>
          <w:szCs w:val="32"/>
          <w:lang w:val="es-ES_tradnl"/>
        </w:rPr>
        <w:t>i ligamos este pasaje de la obra de Sófocles</w:t>
      </w:r>
      <w:r w:rsidR="003E3711">
        <w:rPr>
          <w:rFonts w:ascii="Times New Roman" w:hAnsi="Times New Roman" w:cs="Times New Roman"/>
          <w:spacing w:val="-3"/>
          <w:sz w:val="32"/>
          <w:szCs w:val="32"/>
          <w:lang w:val="es-ES_tradnl"/>
        </w:rPr>
        <w:t xml:space="preserve"> </w:t>
      </w:r>
      <w:r w:rsidR="003C1EA6">
        <w:rPr>
          <w:rFonts w:ascii="Times New Roman" w:hAnsi="Times New Roman" w:cs="Times New Roman"/>
          <w:spacing w:val="-3"/>
          <w:sz w:val="32"/>
          <w:szCs w:val="32"/>
          <w:lang w:val="es-ES_tradnl"/>
        </w:rPr>
        <w:t xml:space="preserve">con el </w:t>
      </w:r>
      <w:r w:rsidR="005B08D8" w:rsidRPr="005B08D8">
        <w:rPr>
          <w:rFonts w:ascii="Times New Roman" w:hAnsi="Times New Roman" w:cs="Times New Roman"/>
          <w:b/>
          <w:bCs/>
          <w:spacing w:val="-3"/>
          <w:sz w:val="32"/>
          <w:szCs w:val="32"/>
          <w:lang w:val="es-ES_tradnl"/>
        </w:rPr>
        <w:t>R</w:t>
      </w:r>
      <w:r w:rsidR="003C1EA6" w:rsidRPr="005B08D8">
        <w:rPr>
          <w:rFonts w:ascii="Times New Roman" w:hAnsi="Times New Roman" w:cs="Times New Roman"/>
          <w:b/>
          <w:bCs/>
          <w:spacing w:val="-3"/>
          <w:sz w:val="32"/>
          <w:szCs w:val="32"/>
          <w:lang w:val="es-ES_tradnl"/>
        </w:rPr>
        <w:t>osar</w:t>
      </w:r>
      <w:r w:rsidR="00BB7F85" w:rsidRPr="005B08D8">
        <w:rPr>
          <w:rFonts w:ascii="Times New Roman" w:hAnsi="Times New Roman" w:cs="Times New Roman"/>
          <w:b/>
          <w:bCs/>
          <w:spacing w:val="-3"/>
          <w:sz w:val="32"/>
          <w:szCs w:val="32"/>
          <w:lang w:val="es-ES_tradnl"/>
        </w:rPr>
        <w:t>i</w:t>
      </w:r>
      <w:r w:rsidR="003C1EA6" w:rsidRPr="005B08D8">
        <w:rPr>
          <w:rFonts w:ascii="Times New Roman" w:hAnsi="Times New Roman" w:cs="Times New Roman"/>
          <w:b/>
          <w:bCs/>
          <w:spacing w:val="-3"/>
          <w:sz w:val="32"/>
          <w:szCs w:val="32"/>
          <w:lang w:val="es-ES_tradnl"/>
        </w:rPr>
        <w:t>um</w:t>
      </w:r>
      <w:r w:rsidR="00BB7F85" w:rsidRPr="005B08D8">
        <w:rPr>
          <w:rFonts w:ascii="Times New Roman" w:hAnsi="Times New Roman" w:cs="Times New Roman"/>
          <w:b/>
          <w:bCs/>
          <w:spacing w:val="-3"/>
          <w:sz w:val="32"/>
          <w:szCs w:val="32"/>
          <w:lang w:val="es-ES_tradnl"/>
        </w:rPr>
        <w:t xml:space="preserve"> philosophorum</w:t>
      </w:r>
      <w:r w:rsidR="00B74EEB">
        <w:rPr>
          <w:rFonts w:ascii="Times New Roman" w:hAnsi="Times New Roman" w:cs="Times New Roman"/>
          <w:b/>
          <w:bCs/>
          <w:spacing w:val="-3"/>
          <w:sz w:val="32"/>
          <w:szCs w:val="32"/>
          <w:lang w:val="es-ES_tradnl"/>
        </w:rPr>
        <w:t>,</w:t>
      </w:r>
      <w:r w:rsidR="00EC4395">
        <w:rPr>
          <w:rFonts w:ascii="Times New Roman" w:hAnsi="Times New Roman" w:cs="Times New Roman"/>
          <w:spacing w:val="-3"/>
          <w:sz w:val="32"/>
          <w:szCs w:val="32"/>
          <w:lang w:val="es-ES_tradnl"/>
        </w:rPr>
        <w:t xml:space="preserve"> </w:t>
      </w:r>
      <w:r w:rsidR="00B74EEB">
        <w:rPr>
          <w:rFonts w:ascii="Times New Roman" w:hAnsi="Times New Roman" w:cs="Times New Roman"/>
          <w:spacing w:val="-3"/>
          <w:sz w:val="32"/>
          <w:szCs w:val="32"/>
          <w:lang w:val="es-ES_tradnl"/>
        </w:rPr>
        <w:t xml:space="preserve">la imagen del niño que transita de la edad adulta y después a la </w:t>
      </w:r>
      <w:r w:rsidR="00E4068B">
        <w:rPr>
          <w:rFonts w:ascii="Times New Roman" w:hAnsi="Times New Roman" w:cs="Times New Roman"/>
          <w:spacing w:val="-3"/>
          <w:sz w:val="32"/>
          <w:szCs w:val="32"/>
          <w:lang w:val="es-ES_tradnl"/>
        </w:rPr>
        <w:t>vejez resulta una absoluta superficialidad.</w:t>
      </w:r>
    </w:p>
    <w:p w14:paraId="0265B33E" w14:textId="77777777" w:rsidR="00A65B06" w:rsidRDefault="00A65B06" w:rsidP="00E66E32">
      <w:pPr>
        <w:suppressAutoHyphens/>
        <w:ind w:firstLine="709"/>
        <w:jc w:val="both"/>
        <w:rPr>
          <w:rFonts w:ascii="Times New Roman" w:hAnsi="Times New Roman" w:cs="Times New Roman"/>
          <w:spacing w:val="-3"/>
          <w:sz w:val="32"/>
          <w:szCs w:val="32"/>
          <w:lang w:val="es-ES_tradnl"/>
        </w:rPr>
      </w:pPr>
    </w:p>
    <w:p w14:paraId="71F9DB57" w14:textId="3B8E06A5" w:rsidR="00227DC1" w:rsidRDefault="00E4068B" w:rsidP="00E66E32">
      <w:pPr>
        <w:suppressAutoHyphens/>
        <w:ind w:firstLine="709"/>
        <w:jc w:val="both"/>
        <w:rPr>
          <w:rFonts w:ascii="Times New Roman" w:hAnsi="Times New Roman" w:cs="Times New Roman"/>
          <w:spacing w:val="-3"/>
          <w:sz w:val="32"/>
          <w:szCs w:val="32"/>
          <w:lang w:val="es-ES_tradnl"/>
        </w:rPr>
      </w:pPr>
      <w:r>
        <w:rPr>
          <w:rFonts w:ascii="Times New Roman" w:hAnsi="Times New Roman" w:cs="Times New Roman"/>
          <w:spacing w:val="-3"/>
          <w:sz w:val="32"/>
          <w:szCs w:val="32"/>
          <w:lang w:val="es-ES_tradnl"/>
        </w:rPr>
        <w:t xml:space="preserve">El Rosarium philosophorun </w:t>
      </w:r>
      <w:r w:rsidR="005B08D8">
        <w:rPr>
          <w:rFonts w:ascii="Times New Roman" w:hAnsi="Times New Roman" w:cs="Times New Roman"/>
          <w:spacing w:val="-3"/>
          <w:sz w:val="32"/>
          <w:szCs w:val="32"/>
          <w:lang w:val="es-ES_tradnl"/>
        </w:rPr>
        <w:t xml:space="preserve">(El rosario de los filósofos) </w:t>
      </w:r>
      <w:r>
        <w:rPr>
          <w:rFonts w:ascii="Times New Roman" w:hAnsi="Times New Roman" w:cs="Times New Roman"/>
          <w:spacing w:val="-3"/>
          <w:sz w:val="32"/>
          <w:szCs w:val="32"/>
          <w:lang w:val="es-ES_tradnl"/>
        </w:rPr>
        <w:t xml:space="preserve">es </w:t>
      </w:r>
      <w:r w:rsidR="005B08D8">
        <w:rPr>
          <w:rFonts w:ascii="Times New Roman" w:hAnsi="Times New Roman" w:cs="Times New Roman"/>
          <w:spacing w:val="-3"/>
          <w:sz w:val="32"/>
          <w:szCs w:val="32"/>
          <w:lang w:val="es-ES_tradnl"/>
        </w:rPr>
        <w:t xml:space="preserve">un grabado del que existe una impresión que data </w:t>
      </w:r>
      <w:r w:rsidR="00A65B06">
        <w:rPr>
          <w:rFonts w:ascii="Times New Roman" w:hAnsi="Times New Roman" w:cs="Times New Roman"/>
          <w:spacing w:val="-3"/>
          <w:sz w:val="32"/>
          <w:szCs w:val="32"/>
          <w:lang w:val="es-ES_tradnl"/>
        </w:rPr>
        <w:t>1550 pero que a ciencia cierta no se conoce su origen.</w:t>
      </w:r>
      <w:r>
        <w:rPr>
          <w:rFonts w:ascii="Times New Roman" w:hAnsi="Times New Roman" w:cs="Times New Roman"/>
          <w:spacing w:val="-3"/>
          <w:sz w:val="32"/>
          <w:szCs w:val="32"/>
          <w:lang w:val="es-ES_tradnl"/>
        </w:rPr>
        <w:t xml:space="preserve"> Esta ilustración contiene una serie de símbolos que explican el devenir, </w:t>
      </w:r>
      <w:r w:rsidR="00DB13A5">
        <w:rPr>
          <w:rFonts w:ascii="Times New Roman" w:hAnsi="Times New Roman" w:cs="Times New Roman"/>
          <w:spacing w:val="-3"/>
          <w:sz w:val="32"/>
          <w:szCs w:val="32"/>
          <w:lang w:val="es-ES_tradnl"/>
        </w:rPr>
        <w:t xml:space="preserve">el desarrollo y </w:t>
      </w:r>
      <w:r w:rsidR="00542A36">
        <w:rPr>
          <w:rFonts w:ascii="Times New Roman" w:hAnsi="Times New Roman" w:cs="Times New Roman"/>
          <w:spacing w:val="-3"/>
          <w:sz w:val="32"/>
          <w:szCs w:val="32"/>
          <w:lang w:val="es-ES_tradnl"/>
        </w:rPr>
        <w:t xml:space="preserve">el </w:t>
      </w:r>
      <w:r w:rsidR="00DB13A5">
        <w:rPr>
          <w:rFonts w:ascii="Times New Roman" w:hAnsi="Times New Roman" w:cs="Times New Roman"/>
          <w:spacing w:val="-3"/>
          <w:sz w:val="32"/>
          <w:szCs w:val="32"/>
          <w:lang w:val="es-ES_tradnl"/>
        </w:rPr>
        <w:t>movimiento de todo lo que existe en el universo.</w:t>
      </w:r>
    </w:p>
    <w:p w14:paraId="4FF5B7C4" w14:textId="2097AA87" w:rsidR="00004692" w:rsidRDefault="00004692" w:rsidP="00542A36">
      <w:pPr>
        <w:suppressAutoHyphens/>
        <w:jc w:val="both"/>
        <w:rPr>
          <w:rFonts w:ascii="Times New Roman" w:hAnsi="Times New Roman" w:cs="Times New Roman"/>
          <w:spacing w:val="-3"/>
          <w:sz w:val="32"/>
          <w:szCs w:val="32"/>
          <w:lang w:val="es-ES_tradnl"/>
        </w:rPr>
      </w:pPr>
    </w:p>
    <w:p w14:paraId="7575CC17" w14:textId="77777777" w:rsidR="00004692" w:rsidRDefault="00004692" w:rsidP="00542A36">
      <w:pPr>
        <w:suppressAutoHyphens/>
        <w:jc w:val="both"/>
        <w:rPr>
          <w:rFonts w:ascii="Times New Roman" w:hAnsi="Times New Roman" w:cs="Times New Roman"/>
          <w:spacing w:val="-3"/>
          <w:sz w:val="32"/>
          <w:szCs w:val="32"/>
          <w:lang w:val="es-ES_tradnl"/>
        </w:rPr>
      </w:pPr>
    </w:p>
    <w:p w14:paraId="5DF34605" w14:textId="7BA94174" w:rsidR="00DE2B9B" w:rsidRDefault="00DE2B9B" w:rsidP="00DE2B9B">
      <w:pPr>
        <w:suppressAutoHyphens/>
        <w:jc w:val="both"/>
        <w:rPr>
          <w:noProof/>
        </w:rPr>
      </w:pPr>
    </w:p>
    <w:p w14:paraId="2741056A" w14:textId="28A84670" w:rsidR="00DE2B9B" w:rsidRDefault="00DE2B9B" w:rsidP="00DE2B9B">
      <w:pPr>
        <w:suppressAutoHyphens/>
        <w:jc w:val="center"/>
        <w:rPr>
          <w:rFonts w:ascii="Times New Roman" w:hAnsi="Times New Roman" w:cs="Times New Roman"/>
          <w:noProof/>
          <w:sz w:val="32"/>
          <w:szCs w:val="32"/>
        </w:rPr>
      </w:pPr>
      <w:r w:rsidRPr="00DE2B9B">
        <w:rPr>
          <w:rFonts w:ascii="Times New Roman" w:hAnsi="Times New Roman" w:cs="Times New Roman"/>
          <w:noProof/>
          <w:sz w:val="32"/>
          <w:szCs w:val="32"/>
        </w:rPr>
        <w:lastRenderedPageBreak/>
        <w:t>ROSARUM PHILOSOPHORUM</w:t>
      </w:r>
    </w:p>
    <w:p w14:paraId="5AA2FB78" w14:textId="71185BBE" w:rsidR="00DE2B9B" w:rsidRPr="00DE2B9B" w:rsidRDefault="00DE2B9B" w:rsidP="00DE2B9B">
      <w:pPr>
        <w:suppressAutoHyphens/>
        <w:jc w:val="center"/>
        <w:rPr>
          <w:rFonts w:ascii="Times New Roman" w:hAnsi="Times New Roman" w:cs="Times New Roman"/>
          <w:spacing w:val="-3"/>
          <w:sz w:val="32"/>
          <w:szCs w:val="32"/>
          <w:lang w:val="es-ES_tradnl"/>
        </w:rPr>
      </w:pPr>
      <w:r>
        <w:rPr>
          <w:noProof/>
        </w:rPr>
        <w:drawing>
          <wp:inline distT="0" distB="0" distL="0" distR="0" wp14:anchorId="70EEB739" wp14:editId="10C047E9">
            <wp:extent cx="4785360" cy="5334000"/>
            <wp:effectExtent l="0" t="0" r="0" b="0"/>
            <wp:docPr id="7" name="Imagen 7"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dibujo de un perro&#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5360" cy="5334000"/>
                    </a:xfrm>
                    <a:prstGeom prst="rect">
                      <a:avLst/>
                    </a:prstGeom>
                    <a:noFill/>
                    <a:ln>
                      <a:noFill/>
                    </a:ln>
                  </pic:spPr>
                </pic:pic>
              </a:graphicData>
            </a:graphic>
          </wp:inline>
        </w:drawing>
      </w:r>
    </w:p>
    <w:p w14:paraId="2CE53870" w14:textId="77777777" w:rsidR="00923250" w:rsidRDefault="00923250" w:rsidP="00923250">
      <w:pPr>
        <w:suppressAutoHyphens/>
        <w:jc w:val="center"/>
        <w:rPr>
          <w:rFonts w:ascii="Times New Roman" w:hAnsi="Times New Roman" w:cs="Times New Roman"/>
          <w:sz w:val="32"/>
          <w:szCs w:val="32"/>
        </w:rPr>
      </w:pPr>
    </w:p>
    <w:p w14:paraId="384F0813" w14:textId="01808D00" w:rsidR="0065288A" w:rsidRDefault="00863831" w:rsidP="00BC5DE9">
      <w:pPr>
        <w:suppressAutoHyphens/>
        <w:ind w:firstLine="709"/>
        <w:rPr>
          <w:rFonts w:ascii="Times New Roman" w:hAnsi="Times New Roman" w:cs="Times New Roman"/>
          <w:sz w:val="32"/>
          <w:szCs w:val="32"/>
        </w:rPr>
      </w:pPr>
      <w:r>
        <w:rPr>
          <w:rFonts w:ascii="Times New Roman" w:hAnsi="Times New Roman" w:cs="Times New Roman"/>
          <w:sz w:val="32"/>
          <w:szCs w:val="32"/>
        </w:rPr>
        <w:t xml:space="preserve">En esta ilustración se expone de manera simbólica las </w:t>
      </w:r>
      <w:r w:rsidR="000651C3">
        <w:rPr>
          <w:rFonts w:ascii="Times New Roman" w:hAnsi="Times New Roman" w:cs="Times New Roman"/>
          <w:sz w:val="32"/>
          <w:szCs w:val="32"/>
        </w:rPr>
        <w:t xml:space="preserve">diferentes etapas o niveles por las que transitan todos los procesos que integran el devenir del universo en su totalidad </w:t>
      </w:r>
      <w:r>
        <w:rPr>
          <w:rFonts w:ascii="Times New Roman" w:hAnsi="Times New Roman" w:cs="Times New Roman"/>
          <w:sz w:val="32"/>
          <w:szCs w:val="32"/>
        </w:rPr>
        <w:t xml:space="preserve"> </w:t>
      </w:r>
    </w:p>
    <w:p w14:paraId="4C916D6F" w14:textId="77777777" w:rsidR="0065288A" w:rsidRDefault="0065288A" w:rsidP="00BC5DE9">
      <w:pPr>
        <w:suppressAutoHyphens/>
        <w:ind w:firstLine="709"/>
        <w:rPr>
          <w:rFonts w:ascii="Times New Roman" w:hAnsi="Times New Roman" w:cs="Times New Roman"/>
          <w:sz w:val="32"/>
          <w:szCs w:val="32"/>
        </w:rPr>
      </w:pPr>
    </w:p>
    <w:p w14:paraId="11B323F6" w14:textId="672CAF54" w:rsidR="00923250" w:rsidRDefault="00923250" w:rsidP="00BC5DE9">
      <w:pPr>
        <w:suppressAutoHyphens/>
        <w:ind w:firstLine="709"/>
        <w:jc w:val="center"/>
        <w:rPr>
          <w:rFonts w:ascii="Times New Roman" w:hAnsi="Times New Roman" w:cs="Times New Roman"/>
          <w:sz w:val="32"/>
          <w:szCs w:val="32"/>
        </w:rPr>
      </w:pPr>
      <w:r>
        <w:rPr>
          <w:rFonts w:ascii="Times New Roman" w:hAnsi="Times New Roman" w:cs="Times New Roman"/>
          <w:sz w:val="32"/>
          <w:szCs w:val="32"/>
        </w:rPr>
        <w:t>Primer nivel de ordenamiento</w:t>
      </w:r>
    </w:p>
    <w:p w14:paraId="03558F0B" w14:textId="318253F9" w:rsidR="00DB13A5" w:rsidRDefault="00923250" w:rsidP="00BC5DE9">
      <w:pPr>
        <w:suppressAutoHyphens/>
        <w:ind w:firstLine="709"/>
        <w:jc w:val="both"/>
        <w:rPr>
          <w:rFonts w:ascii="Times New Roman" w:hAnsi="Times New Roman" w:cs="Times New Roman"/>
          <w:sz w:val="32"/>
          <w:szCs w:val="32"/>
        </w:rPr>
      </w:pPr>
      <w:r w:rsidRPr="001C452A">
        <w:rPr>
          <w:rFonts w:ascii="Times New Roman" w:hAnsi="Times New Roman" w:cs="Times New Roman"/>
          <w:b/>
          <w:bCs/>
          <w:sz w:val="32"/>
          <w:szCs w:val="32"/>
        </w:rPr>
        <w:t xml:space="preserve">Las </w:t>
      </w:r>
      <w:r w:rsidR="00DB13A5" w:rsidRPr="001C452A">
        <w:rPr>
          <w:rFonts w:ascii="Times New Roman" w:hAnsi="Times New Roman" w:cs="Times New Roman"/>
          <w:b/>
          <w:bCs/>
          <w:sz w:val="32"/>
          <w:szCs w:val="32"/>
        </w:rPr>
        <w:t xml:space="preserve">cuatro </w:t>
      </w:r>
      <w:r w:rsidR="00D36FE9" w:rsidRPr="001C452A">
        <w:rPr>
          <w:rFonts w:ascii="Times New Roman" w:hAnsi="Times New Roman" w:cs="Times New Roman"/>
          <w:b/>
          <w:bCs/>
          <w:sz w:val="32"/>
          <w:szCs w:val="32"/>
        </w:rPr>
        <w:t>estrellas de las esquinas</w:t>
      </w:r>
      <w:r w:rsidR="00D36FE9">
        <w:rPr>
          <w:rFonts w:ascii="Times New Roman" w:hAnsi="Times New Roman" w:cs="Times New Roman"/>
          <w:sz w:val="32"/>
          <w:szCs w:val="32"/>
        </w:rPr>
        <w:t xml:space="preserve"> representan el simbolismo del fuego, la tierra, el aire y el agua</w:t>
      </w:r>
      <w:r w:rsidR="00F1343D">
        <w:rPr>
          <w:rFonts w:ascii="Times New Roman" w:hAnsi="Times New Roman" w:cs="Times New Roman"/>
          <w:sz w:val="32"/>
          <w:szCs w:val="32"/>
        </w:rPr>
        <w:t xml:space="preserve">. En este sentido cabe recordar que </w:t>
      </w:r>
      <w:r w:rsidR="00DA045C">
        <w:rPr>
          <w:rFonts w:ascii="Times New Roman" w:hAnsi="Times New Roman" w:cs="Times New Roman"/>
          <w:sz w:val="32"/>
          <w:szCs w:val="32"/>
        </w:rPr>
        <w:t xml:space="preserve">hay información de que </w:t>
      </w:r>
      <w:r w:rsidR="00F1343D">
        <w:rPr>
          <w:rFonts w:ascii="Times New Roman" w:hAnsi="Times New Roman" w:cs="Times New Roman"/>
          <w:sz w:val="32"/>
          <w:szCs w:val="32"/>
        </w:rPr>
        <w:t>desde la prehistoria</w:t>
      </w:r>
      <w:r w:rsidR="007F43CD">
        <w:rPr>
          <w:rFonts w:ascii="Times New Roman" w:hAnsi="Times New Roman" w:cs="Times New Roman"/>
          <w:sz w:val="32"/>
          <w:szCs w:val="32"/>
        </w:rPr>
        <w:t xml:space="preserve"> </w:t>
      </w:r>
      <w:r w:rsidR="00F1343D">
        <w:rPr>
          <w:rFonts w:ascii="Times New Roman" w:hAnsi="Times New Roman" w:cs="Times New Roman"/>
          <w:sz w:val="32"/>
          <w:szCs w:val="32"/>
        </w:rPr>
        <w:t xml:space="preserve">el ser humano percibió </w:t>
      </w:r>
      <w:r w:rsidR="007F43CD">
        <w:rPr>
          <w:rFonts w:ascii="Times New Roman" w:hAnsi="Times New Roman" w:cs="Times New Roman"/>
          <w:sz w:val="32"/>
          <w:szCs w:val="32"/>
        </w:rPr>
        <w:t xml:space="preserve">que tanto los fenómenos de la naturaleza como los procesos sociales </w:t>
      </w:r>
      <w:r w:rsidR="00DA045C">
        <w:rPr>
          <w:rFonts w:ascii="Times New Roman" w:hAnsi="Times New Roman" w:cs="Times New Roman"/>
          <w:sz w:val="32"/>
          <w:szCs w:val="32"/>
        </w:rPr>
        <w:t>están inmersos</w:t>
      </w:r>
      <w:r w:rsidR="00DA0A9E">
        <w:rPr>
          <w:rFonts w:ascii="Times New Roman" w:hAnsi="Times New Roman" w:cs="Times New Roman"/>
          <w:sz w:val="32"/>
          <w:szCs w:val="32"/>
        </w:rPr>
        <w:t xml:space="preserve"> por un lado en una tendencia que oscila entre </w:t>
      </w:r>
      <w:r w:rsidR="00855DCA">
        <w:rPr>
          <w:rFonts w:ascii="Times New Roman" w:hAnsi="Times New Roman" w:cs="Times New Roman"/>
          <w:sz w:val="32"/>
          <w:szCs w:val="32"/>
        </w:rPr>
        <w:t xml:space="preserve">lo cálido: </w:t>
      </w:r>
      <w:r w:rsidR="00DA0A9E">
        <w:rPr>
          <w:rFonts w:ascii="Times New Roman" w:hAnsi="Times New Roman" w:cs="Times New Roman"/>
          <w:sz w:val="32"/>
          <w:szCs w:val="32"/>
        </w:rPr>
        <w:t xml:space="preserve">la actividad que tiende a extenderse (fuerza centrífuga) y </w:t>
      </w:r>
      <w:r w:rsidR="00855DCA">
        <w:rPr>
          <w:rFonts w:ascii="Times New Roman" w:hAnsi="Times New Roman" w:cs="Times New Roman"/>
          <w:sz w:val="32"/>
          <w:szCs w:val="32"/>
        </w:rPr>
        <w:t xml:space="preserve">lo frio </w:t>
      </w:r>
      <w:r w:rsidR="00DA0A9E">
        <w:rPr>
          <w:rFonts w:ascii="Times New Roman" w:hAnsi="Times New Roman" w:cs="Times New Roman"/>
          <w:sz w:val="32"/>
          <w:szCs w:val="32"/>
        </w:rPr>
        <w:t xml:space="preserve">la pasividad </w:t>
      </w:r>
      <w:r w:rsidR="00284A0A">
        <w:rPr>
          <w:rFonts w:ascii="Times New Roman" w:hAnsi="Times New Roman" w:cs="Times New Roman"/>
          <w:sz w:val="32"/>
          <w:szCs w:val="32"/>
        </w:rPr>
        <w:t xml:space="preserve">que </w:t>
      </w:r>
      <w:r w:rsidR="00D42E0A">
        <w:rPr>
          <w:rFonts w:ascii="Times New Roman" w:hAnsi="Times New Roman" w:cs="Times New Roman"/>
          <w:sz w:val="32"/>
          <w:szCs w:val="32"/>
        </w:rPr>
        <w:t xml:space="preserve">tiende a </w:t>
      </w:r>
      <w:r w:rsidR="00284A0A">
        <w:rPr>
          <w:rFonts w:ascii="Times New Roman" w:hAnsi="Times New Roman" w:cs="Times New Roman"/>
          <w:sz w:val="32"/>
          <w:szCs w:val="32"/>
        </w:rPr>
        <w:t>concentrarse</w:t>
      </w:r>
      <w:r w:rsidR="00DA0A9E">
        <w:rPr>
          <w:rFonts w:ascii="Times New Roman" w:hAnsi="Times New Roman" w:cs="Times New Roman"/>
          <w:sz w:val="32"/>
          <w:szCs w:val="32"/>
        </w:rPr>
        <w:t xml:space="preserve"> (fuerza centrípeta)</w:t>
      </w:r>
      <w:r w:rsidR="00284A0A">
        <w:rPr>
          <w:rFonts w:ascii="Times New Roman" w:hAnsi="Times New Roman" w:cs="Times New Roman"/>
          <w:sz w:val="32"/>
          <w:szCs w:val="32"/>
        </w:rPr>
        <w:t xml:space="preserve"> y por otra parte un</w:t>
      </w:r>
      <w:r w:rsidR="00680678">
        <w:rPr>
          <w:rFonts w:ascii="Times New Roman" w:hAnsi="Times New Roman" w:cs="Times New Roman"/>
          <w:sz w:val="32"/>
          <w:szCs w:val="32"/>
        </w:rPr>
        <w:t xml:space="preserve"> estado </w:t>
      </w:r>
      <w:r w:rsidR="00C2710A">
        <w:rPr>
          <w:rFonts w:ascii="Times New Roman" w:hAnsi="Times New Roman" w:cs="Times New Roman"/>
          <w:sz w:val="32"/>
          <w:szCs w:val="32"/>
        </w:rPr>
        <w:t>húmedo (plástico que amolda</w:t>
      </w:r>
      <w:r w:rsidR="00C04DFA">
        <w:rPr>
          <w:rFonts w:ascii="Times New Roman" w:hAnsi="Times New Roman" w:cs="Times New Roman"/>
          <w:sz w:val="32"/>
          <w:szCs w:val="32"/>
        </w:rPr>
        <w:t xml:space="preserve"> y</w:t>
      </w:r>
      <w:r w:rsidR="00C2710A">
        <w:rPr>
          <w:rFonts w:ascii="Times New Roman" w:hAnsi="Times New Roman" w:cs="Times New Roman"/>
          <w:sz w:val="32"/>
          <w:szCs w:val="32"/>
        </w:rPr>
        <w:t xml:space="preserve"> une)</w:t>
      </w:r>
      <w:r w:rsidR="00680678">
        <w:rPr>
          <w:rFonts w:ascii="Times New Roman" w:hAnsi="Times New Roman" w:cs="Times New Roman"/>
          <w:sz w:val="32"/>
          <w:szCs w:val="32"/>
        </w:rPr>
        <w:t xml:space="preserve"> </w:t>
      </w:r>
      <w:r w:rsidR="00C2710A">
        <w:rPr>
          <w:rFonts w:ascii="Times New Roman" w:hAnsi="Times New Roman" w:cs="Times New Roman"/>
          <w:sz w:val="32"/>
          <w:szCs w:val="32"/>
        </w:rPr>
        <w:t>y lo seco</w:t>
      </w:r>
      <w:r w:rsidR="00C04DFA">
        <w:rPr>
          <w:rFonts w:ascii="Times New Roman" w:hAnsi="Times New Roman" w:cs="Times New Roman"/>
          <w:sz w:val="32"/>
          <w:szCs w:val="32"/>
        </w:rPr>
        <w:t xml:space="preserve"> (</w:t>
      </w:r>
      <w:r w:rsidR="00680678">
        <w:rPr>
          <w:rFonts w:ascii="Times New Roman" w:hAnsi="Times New Roman" w:cs="Times New Roman"/>
          <w:sz w:val="32"/>
          <w:szCs w:val="32"/>
        </w:rPr>
        <w:t>dureza quebradiza</w:t>
      </w:r>
      <w:r w:rsidR="00C04DFA">
        <w:rPr>
          <w:rFonts w:ascii="Times New Roman" w:hAnsi="Times New Roman" w:cs="Times New Roman"/>
          <w:sz w:val="32"/>
          <w:szCs w:val="32"/>
        </w:rPr>
        <w:t xml:space="preserve"> que separa)</w:t>
      </w:r>
    </w:p>
    <w:p w14:paraId="09DFA341" w14:textId="63869B46" w:rsidR="00680678" w:rsidRDefault="00680678" w:rsidP="00BC5DE9">
      <w:pPr>
        <w:suppressAutoHyphens/>
        <w:ind w:firstLine="709"/>
        <w:jc w:val="both"/>
        <w:rPr>
          <w:rFonts w:ascii="Times New Roman" w:hAnsi="Times New Roman" w:cs="Times New Roman"/>
          <w:sz w:val="32"/>
          <w:szCs w:val="32"/>
        </w:rPr>
      </w:pPr>
    </w:p>
    <w:p w14:paraId="3DFFC224" w14:textId="05E0B0CA" w:rsidR="00680678" w:rsidRDefault="00680678" w:rsidP="00BC5DE9">
      <w:pPr>
        <w:suppressAutoHyphens/>
        <w:ind w:firstLine="709"/>
        <w:jc w:val="both"/>
        <w:rPr>
          <w:rFonts w:ascii="Times New Roman" w:hAnsi="Times New Roman" w:cs="Times New Roman"/>
          <w:sz w:val="32"/>
          <w:szCs w:val="32"/>
        </w:rPr>
      </w:pPr>
      <w:r>
        <w:rPr>
          <w:rFonts w:ascii="Times New Roman" w:hAnsi="Times New Roman" w:cs="Times New Roman"/>
          <w:sz w:val="32"/>
          <w:szCs w:val="32"/>
        </w:rPr>
        <w:t xml:space="preserve">La combinación de </w:t>
      </w:r>
      <w:r w:rsidR="0067263A">
        <w:rPr>
          <w:rFonts w:ascii="Times New Roman" w:hAnsi="Times New Roman" w:cs="Times New Roman"/>
          <w:sz w:val="32"/>
          <w:szCs w:val="32"/>
        </w:rPr>
        <w:t>cálid</w:t>
      </w:r>
      <w:r w:rsidR="00BC5DE9">
        <w:rPr>
          <w:rFonts w:ascii="Times New Roman" w:hAnsi="Times New Roman" w:cs="Times New Roman"/>
          <w:sz w:val="32"/>
          <w:szCs w:val="32"/>
        </w:rPr>
        <w:t>o</w:t>
      </w:r>
      <w:r w:rsidR="0067263A">
        <w:rPr>
          <w:rFonts w:ascii="Times New Roman" w:hAnsi="Times New Roman" w:cs="Times New Roman"/>
          <w:sz w:val="32"/>
          <w:szCs w:val="32"/>
        </w:rPr>
        <w:t xml:space="preserve"> </w:t>
      </w:r>
      <w:r w:rsidR="00206C60">
        <w:rPr>
          <w:rFonts w:ascii="Times New Roman" w:hAnsi="Times New Roman" w:cs="Times New Roman"/>
          <w:sz w:val="32"/>
          <w:szCs w:val="32"/>
        </w:rPr>
        <w:t>seco</w:t>
      </w:r>
      <w:r>
        <w:rPr>
          <w:rFonts w:ascii="Times New Roman" w:hAnsi="Times New Roman" w:cs="Times New Roman"/>
          <w:sz w:val="32"/>
          <w:szCs w:val="32"/>
        </w:rPr>
        <w:t xml:space="preserve"> se expresa </w:t>
      </w:r>
      <w:r w:rsidR="00855DCA">
        <w:rPr>
          <w:rFonts w:ascii="Times New Roman" w:hAnsi="Times New Roman" w:cs="Times New Roman"/>
          <w:sz w:val="32"/>
          <w:szCs w:val="32"/>
        </w:rPr>
        <w:t>en el elemento</w:t>
      </w:r>
      <w:r>
        <w:rPr>
          <w:rFonts w:ascii="Times New Roman" w:hAnsi="Times New Roman" w:cs="Times New Roman"/>
          <w:sz w:val="32"/>
          <w:szCs w:val="32"/>
        </w:rPr>
        <w:t xml:space="preserve"> fuego</w:t>
      </w:r>
    </w:p>
    <w:p w14:paraId="26632B7D" w14:textId="5135ADD6" w:rsidR="00680678" w:rsidRDefault="00680678" w:rsidP="00BC5DE9">
      <w:pPr>
        <w:suppressAutoHyphens/>
        <w:ind w:firstLine="709"/>
        <w:jc w:val="both"/>
        <w:rPr>
          <w:rFonts w:ascii="Times New Roman" w:hAnsi="Times New Roman" w:cs="Times New Roman"/>
          <w:sz w:val="32"/>
          <w:szCs w:val="32"/>
        </w:rPr>
      </w:pPr>
      <w:r>
        <w:rPr>
          <w:rFonts w:ascii="Times New Roman" w:hAnsi="Times New Roman" w:cs="Times New Roman"/>
          <w:sz w:val="32"/>
          <w:szCs w:val="32"/>
        </w:rPr>
        <w:t xml:space="preserve">La combinación </w:t>
      </w:r>
      <w:r w:rsidR="00855DCA">
        <w:rPr>
          <w:rFonts w:ascii="Times New Roman" w:hAnsi="Times New Roman" w:cs="Times New Roman"/>
          <w:sz w:val="32"/>
          <w:szCs w:val="32"/>
        </w:rPr>
        <w:t xml:space="preserve">de </w:t>
      </w:r>
      <w:r w:rsidR="0067263A">
        <w:rPr>
          <w:rFonts w:ascii="Times New Roman" w:hAnsi="Times New Roman" w:cs="Times New Roman"/>
          <w:sz w:val="32"/>
          <w:szCs w:val="32"/>
        </w:rPr>
        <w:t>cálido</w:t>
      </w:r>
      <w:r w:rsidR="00855DCA">
        <w:rPr>
          <w:rFonts w:ascii="Times New Roman" w:hAnsi="Times New Roman" w:cs="Times New Roman"/>
          <w:sz w:val="32"/>
          <w:szCs w:val="32"/>
        </w:rPr>
        <w:t xml:space="preserve"> </w:t>
      </w:r>
      <w:r w:rsidR="00206C60">
        <w:rPr>
          <w:rFonts w:ascii="Times New Roman" w:hAnsi="Times New Roman" w:cs="Times New Roman"/>
          <w:sz w:val="32"/>
          <w:szCs w:val="32"/>
        </w:rPr>
        <w:t>húmedo</w:t>
      </w:r>
      <w:r w:rsidR="00855DCA">
        <w:rPr>
          <w:rFonts w:ascii="Times New Roman" w:hAnsi="Times New Roman" w:cs="Times New Roman"/>
          <w:sz w:val="32"/>
          <w:szCs w:val="32"/>
        </w:rPr>
        <w:t xml:space="preserve"> se expresa en el elemento aire</w:t>
      </w:r>
    </w:p>
    <w:p w14:paraId="5EE33043" w14:textId="2FA6B130" w:rsidR="00855DCA" w:rsidRDefault="00855DCA" w:rsidP="00BC5DE9">
      <w:pPr>
        <w:suppressAutoHyphens/>
        <w:ind w:firstLine="709"/>
        <w:jc w:val="both"/>
        <w:rPr>
          <w:rFonts w:ascii="Times New Roman" w:hAnsi="Times New Roman" w:cs="Times New Roman"/>
          <w:sz w:val="32"/>
          <w:szCs w:val="32"/>
        </w:rPr>
      </w:pPr>
      <w:r>
        <w:rPr>
          <w:rFonts w:ascii="Times New Roman" w:hAnsi="Times New Roman" w:cs="Times New Roman"/>
          <w:sz w:val="32"/>
          <w:szCs w:val="32"/>
        </w:rPr>
        <w:t xml:space="preserve">La combinación de frio </w:t>
      </w:r>
      <w:r w:rsidR="00206C60">
        <w:rPr>
          <w:rFonts w:ascii="Times New Roman" w:hAnsi="Times New Roman" w:cs="Times New Roman"/>
          <w:sz w:val="32"/>
          <w:szCs w:val="32"/>
        </w:rPr>
        <w:t xml:space="preserve">seco </w:t>
      </w:r>
      <w:r>
        <w:rPr>
          <w:rFonts w:ascii="Times New Roman" w:hAnsi="Times New Roman" w:cs="Times New Roman"/>
          <w:sz w:val="32"/>
          <w:szCs w:val="32"/>
        </w:rPr>
        <w:t>se expresa en el elemento tierra</w:t>
      </w:r>
    </w:p>
    <w:p w14:paraId="5C5250C6" w14:textId="02A4DD38" w:rsidR="00680678" w:rsidRDefault="00855DCA" w:rsidP="00BC5DE9">
      <w:pPr>
        <w:suppressAutoHyphens/>
        <w:ind w:firstLine="709"/>
        <w:jc w:val="both"/>
        <w:rPr>
          <w:rFonts w:ascii="Times New Roman" w:hAnsi="Times New Roman" w:cs="Times New Roman"/>
          <w:sz w:val="32"/>
          <w:szCs w:val="32"/>
        </w:rPr>
      </w:pPr>
      <w:r>
        <w:rPr>
          <w:rFonts w:ascii="Times New Roman" w:hAnsi="Times New Roman" w:cs="Times New Roman"/>
          <w:sz w:val="32"/>
          <w:szCs w:val="32"/>
        </w:rPr>
        <w:t xml:space="preserve">La combinación de frio </w:t>
      </w:r>
      <w:r w:rsidR="00206C60">
        <w:rPr>
          <w:rFonts w:ascii="Times New Roman" w:hAnsi="Times New Roman" w:cs="Times New Roman"/>
          <w:sz w:val="32"/>
          <w:szCs w:val="32"/>
        </w:rPr>
        <w:t>húmedo</w:t>
      </w:r>
      <w:r w:rsidR="0067263A">
        <w:rPr>
          <w:rFonts w:ascii="Times New Roman" w:hAnsi="Times New Roman" w:cs="Times New Roman"/>
          <w:sz w:val="32"/>
          <w:szCs w:val="32"/>
        </w:rPr>
        <w:t xml:space="preserve"> se expresa en el elemento agua</w:t>
      </w:r>
    </w:p>
    <w:p w14:paraId="19370D46" w14:textId="70050361" w:rsidR="00923250" w:rsidRDefault="00923250" w:rsidP="00BC5DE9">
      <w:pPr>
        <w:suppressAutoHyphens/>
        <w:ind w:firstLine="709"/>
        <w:jc w:val="both"/>
        <w:rPr>
          <w:rFonts w:ascii="Times New Roman" w:hAnsi="Times New Roman" w:cs="Times New Roman"/>
          <w:sz w:val="32"/>
          <w:szCs w:val="32"/>
        </w:rPr>
      </w:pPr>
    </w:p>
    <w:p w14:paraId="0B5F8EFC" w14:textId="68774D70" w:rsidR="00923250" w:rsidRDefault="00923250" w:rsidP="00BC5DE9">
      <w:pPr>
        <w:suppressAutoHyphens/>
        <w:ind w:firstLine="709"/>
        <w:jc w:val="center"/>
        <w:rPr>
          <w:rFonts w:ascii="Times New Roman" w:hAnsi="Times New Roman" w:cs="Times New Roman"/>
          <w:sz w:val="32"/>
          <w:szCs w:val="32"/>
        </w:rPr>
      </w:pPr>
      <w:r>
        <w:rPr>
          <w:rFonts w:ascii="Times New Roman" w:hAnsi="Times New Roman" w:cs="Times New Roman"/>
          <w:sz w:val="32"/>
          <w:szCs w:val="32"/>
        </w:rPr>
        <w:t>Segundo nivel de ordenamiento</w:t>
      </w:r>
    </w:p>
    <w:p w14:paraId="7CFCBE90" w14:textId="1A11A98D" w:rsidR="00C7477A" w:rsidRPr="00C945FA" w:rsidRDefault="00AB79E4" w:rsidP="00BC5DE9">
      <w:pPr>
        <w:suppressAutoHyphens/>
        <w:ind w:firstLine="709"/>
        <w:rPr>
          <w:rFonts w:ascii="Times New Roman" w:hAnsi="Times New Roman" w:cs="Times New Roman"/>
          <w:b/>
          <w:bCs/>
          <w:sz w:val="32"/>
          <w:szCs w:val="32"/>
        </w:rPr>
      </w:pPr>
      <w:r w:rsidRPr="00C945FA">
        <w:rPr>
          <w:rFonts w:ascii="Times New Roman" w:hAnsi="Times New Roman" w:cs="Times New Roman"/>
          <w:b/>
          <w:bCs/>
          <w:sz w:val="32"/>
          <w:szCs w:val="32"/>
        </w:rPr>
        <w:t>Los tres flujos de la fuente</w:t>
      </w:r>
      <w:r w:rsidR="001C452A">
        <w:rPr>
          <w:rFonts w:ascii="Times New Roman" w:hAnsi="Times New Roman" w:cs="Times New Roman"/>
          <w:b/>
          <w:bCs/>
          <w:sz w:val="32"/>
          <w:szCs w:val="32"/>
        </w:rPr>
        <w:t>.</w:t>
      </w:r>
      <w:r w:rsidR="00C7477A" w:rsidRPr="00C945FA">
        <w:rPr>
          <w:rFonts w:ascii="Times New Roman" w:hAnsi="Times New Roman" w:cs="Times New Roman"/>
          <w:b/>
          <w:bCs/>
          <w:sz w:val="32"/>
          <w:szCs w:val="32"/>
        </w:rPr>
        <w:t xml:space="preserve"> </w:t>
      </w:r>
      <w:r w:rsidR="00C7477A">
        <w:rPr>
          <w:rFonts w:ascii="Times New Roman" w:hAnsi="Times New Roman" w:cs="Times New Roman"/>
          <w:sz w:val="32"/>
          <w:szCs w:val="32"/>
        </w:rPr>
        <w:t xml:space="preserve">El cuadrado en donde se presentan los cuatro elementos se condensa en la fuente redonda en donde fluyen y </w:t>
      </w:r>
      <w:r w:rsidR="0028102A">
        <w:rPr>
          <w:rFonts w:ascii="Times New Roman" w:hAnsi="Times New Roman" w:cs="Times New Roman"/>
          <w:sz w:val="32"/>
          <w:szCs w:val="32"/>
        </w:rPr>
        <w:t>transforman en una triada compuesta por el mundo mineral vegetal y animal (reino mineral, reino vegetal viviente y reino animal animado)</w:t>
      </w:r>
    </w:p>
    <w:p w14:paraId="0CB77F11" w14:textId="769274C8" w:rsidR="00923250" w:rsidRDefault="00923250" w:rsidP="00BC5DE9">
      <w:pPr>
        <w:suppressAutoHyphens/>
        <w:ind w:firstLine="709"/>
        <w:rPr>
          <w:rFonts w:ascii="Times New Roman" w:hAnsi="Times New Roman" w:cs="Times New Roman"/>
          <w:sz w:val="32"/>
          <w:szCs w:val="32"/>
        </w:rPr>
      </w:pPr>
    </w:p>
    <w:p w14:paraId="6B971E8B" w14:textId="1F7BA2B9" w:rsidR="00923250" w:rsidRDefault="00923250" w:rsidP="00BC5DE9">
      <w:pPr>
        <w:suppressAutoHyphens/>
        <w:ind w:firstLine="709"/>
        <w:rPr>
          <w:rFonts w:ascii="Times New Roman" w:hAnsi="Times New Roman" w:cs="Times New Roman"/>
          <w:sz w:val="32"/>
          <w:szCs w:val="32"/>
        </w:rPr>
      </w:pPr>
    </w:p>
    <w:p w14:paraId="651E6028" w14:textId="6ED067BA" w:rsidR="00923250" w:rsidRDefault="00923250" w:rsidP="00BC5DE9">
      <w:pPr>
        <w:suppressAutoHyphens/>
        <w:ind w:firstLine="709"/>
        <w:jc w:val="center"/>
        <w:rPr>
          <w:rFonts w:ascii="Times New Roman" w:hAnsi="Times New Roman" w:cs="Times New Roman"/>
          <w:sz w:val="32"/>
          <w:szCs w:val="32"/>
        </w:rPr>
      </w:pPr>
      <w:r>
        <w:rPr>
          <w:rFonts w:ascii="Times New Roman" w:hAnsi="Times New Roman" w:cs="Times New Roman"/>
          <w:sz w:val="32"/>
          <w:szCs w:val="32"/>
        </w:rPr>
        <w:lastRenderedPageBreak/>
        <w:t>Tercer nivel de ordenamiento</w:t>
      </w:r>
    </w:p>
    <w:p w14:paraId="7EBE8687" w14:textId="63FC0336" w:rsidR="007A59E5" w:rsidRDefault="00C039C6" w:rsidP="00BC5DE9">
      <w:pPr>
        <w:suppressAutoHyphens/>
        <w:ind w:firstLine="709"/>
        <w:jc w:val="both"/>
        <w:rPr>
          <w:rFonts w:ascii="Times New Roman" w:hAnsi="Times New Roman" w:cs="Times New Roman"/>
          <w:sz w:val="32"/>
          <w:szCs w:val="32"/>
        </w:rPr>
      </w:pPr>
      <w:r w:rsidRPr="001C452A">
        <w:rPr>
          <w:rFonts w:ascii="Times New Roman" w:hAnsi="Times New Roman" w:cs="Times New Roman"/>
          <w:b/>
          <w:bCs/>
          <w:sz w:val="32"/>
          <w:szCs w:val="32"/>
        </w:rPr>
        <w:t>El sol y la luna</w:t>
      </w:r>
      <w:r w:rsidR="00E7720D">
        <w:rPr>
          <w:rFonts w:ascii="Times New Roman" w:hAnsi="Times New Roman" w:cs="Times New Roman"/>
          <w:sz w:val="32"/>
          <w:szCs w:val="32"/>
        </w:rPr>
        <w:t xml:space="preserve"> como representación </w:t>
      </w:r>
      <w:r w:rsidR="007A59E5">
        <w:rPr>
          <w:rFonts w:ascii="Times New Roman" w:hAnsi="Times New Roman" w:cs="Times New Roman"/>
          <w:sz w:val="32"/>
          <w:szCs w:val="32"/>
        </w:rPr>
        <w:t>de la unidad de los contrarios en donde se expresa la existencia del mundo. No se entiende la existencia de la luz sin su contrario la oscuridad; el día sin la noche</w:t>
      </w:r>
      <w:r w:rsidR="005710FD">
        <w:rPr>
          <w:rFonts w:ascii="Times New Roman" w:hAnsi="Times New Roman" w:cs="Times New Roman"/>
          <w:sz w:val="32"/>
          <w:szCs w:val="32"/>
        </w:rPr>
        <w:t>; La bondad sin la maldad: Etc.</w:t>
      </w:r>
    </w:p>
    <w:p w14:paraId="532E46F6" w14:textId="77777777" w:rsidR="00680678" w:rsidRDefault="00680678" w:rsidP="00BC5DE9">
      <w:pPr>
        <w:suppressAutoHyphens/>
        <w:ind w:firstLine="709"/>
        <w:jc w:val="both"/>
        <w:rPr>
          <w:rFonts w:ascii="Times New Roman" w:hAnsi="Times New Roman" w:cs="Times New Roman"/>
          <w:sz w:val="32"/>
          <w:szCs w:val="32"/>
        </w:rPr>
      </w:pPr>
    </w:p>
    <w:p w14:paraId="0868A55C" w14:textId="35BFDBB4" w:rsidR="00DB13A5" w:rsidRDefault="00AB79E4" w:rsidP="00BC5DE9">
      <w:pPr>
        <w:suppressAutoHyphens/>
        <w:ind w:firstLine="709"/>
        <w:jc w:val="center"/>
        <w:rPr>
          <w:rFonts w:ascii="Times New Roman" w:hAnsi="Times New Roman" w:cs="Times New Roman"/>
          <w:sz w:val="32"/>
          <w:szCs w:val="32"/>
        </w:rPr>
      </w:pPr>
      <w:r>
        <w:rPr>
          <w:rFonts w:ascii="Times New Roman" w:hAnsi="Times New Roman" w:cs="Times New Roman"/>
          <w:sz w:val="32"/>
          <w:szCs w:val="32"/>
        </w:rPr>
        <w:t>Cuarto nivel de ordenamiento</w:t>
      </w:r>
    </w:p>
    <w:p w14:paraId="1C5C6BE6" w14:textId="5573B6CE" w:rsidR="00AB79E4" w:rsidRDefault="00C039C6" w:rsidP="00BC5DE9">
      <w:pPr>
        <w:suppressAutoHyphens/>
        <w:ind w:firstLine="709"/>
        <w:rPr>
          <w:rFonts w:ascii="Times New Roman" w:hAnsi="Times New Roman" w:cs="Times New Roman"/>
          <w:sz w:val="32"/>
          <w:szCs w:val="32"/>
        </w:rPr>
      </w:pPr>
      <w:r w:rsidRPr="001C452A">
        <w:rPr>
          <w:rFonts w:ascii="Times New Roman" w:hAnsi="Times New Roman" w:cs="Times New Roman"/>
          <w:b/>
          <w:bCs/>
          <w:sz w:val="32"/>
          <w:szCs w:val="32"/>
        </w:rPr>
        <w:t>La quinta estrella</w:t>
      </w:r>
      <w:r w:rsidR="0024344E">
        <w:rPr>
          <w:rFonts w:ascii="Times New Roman" w:hAnsi="Times New Roman" w:cs="Times New Roman"/>
          <w:sz w:val="32"/>
          <w:szCs w:val="32"/>
        </w:rPr>
        <w:t xml:space="preserve"> representa la posibilidad de trascender las contradicciones para encontrar la unidad absoluta del universo (la quinta esencia)</w:t>
      </w:r>
      <w:r w:rsidR="001C452A">
        <w:rPr>
          <w:rFonts w:ascii="Times New Roman" w:hAnsi="Times New Roman" w:cs="Times New Roman"/>
          <w:sz w:val="32"/>
          <w:szCs w:val="32"/>
        </w:rPr>
        <w:t>.</w:t>
      </w:r>
    </w:p>
    <w:p w14:paraId="3732C478" w14:textId="31A7F08F" w:rsidR="00AB79E4" w:rsidRDefault="00AB79E4" w:rsidP="00BC5DE9">
      <w:pPr>
        <w:suppressAutoHyphens/>
        <w:ind w:firstLine="709"/>
        <w:rPr>
          <w:rFonts w:ascii="Times New Roman" w:hAnsi="Times New Roman" w:cs="Times New Roman"/>
          <w:sz w:val="32"/>
          <w:szCs w:val="32"/>
        </w:rPr>
      </w:pPr>
    </w:p>
    <w:p w14:paraId="12C463EF" w14:textId="7F5BC600" w:rsidR="00AB79E4" w:rsidRDefault="00AB79E4" w:rsidP="00BC5DE9">
      <w:pPr>
        <w:suppressAutoHyphens/>
        <w:ind w:firstLine="709"/>
        <w:jc w:val="center"/>
        <w:rPr>
          <w:rFonts w:ascii="Times New Roman" w:hAnsi="Times New Roman" w:cs="Times New Roman"/>
          <w:sz w:val="32"/>
          <w:szCs w:val="32"/>
        </w:rPr>
      </w:pPr>
      <w:r>
        <w:rPr>
          <w:rFonts w:ascii="Times New Roman" w:hAnsi="Times New Roman" w:cs="Times New Roman"/>
          <w:sz w:val="32"/>
          <w:szCs w:val="32"/>
        </w:rPr>
        <w:t>Quinto nivel de ordenamiento</w:t>
      </w:r>
    </w:p>
    <w:p w14:paraId="7EC7EF53" w14:textId="1B6038E7" w:rsidR="00AB79E4" w:rsidRDefault="00C039C6" w:rsidP="00BC5DE9">
      <w:pPr>
        <w:suppressAutoHyphens/>
        <w:ind w:firstLine="709"/>
        <w:rPr>
          <w:rFonts w:ascii="Times New Roman" w:hAnsi="Times New Roman" w:cs="Times New Roman"/>
          <w:sz w:val="32"/>
          <w:szCs w:val="32"/>
        </w:rPr>
      </w:pPr>
      <w:r w:rsidRPr="001C452A">
        <w:rPr>
          <w:rFonts w:ascii="Times New Roman" w:hAnsi="Times New Roman" w:cs="Times New Roman"/>
          <w:b/>
          <w:bCs/>
          <w:sz w:val="32"/>
          <w:szCs w:val="32"/>
        </w:rPr>
        <w:t xml:space="preserve">La serpiente de </w:t>
      </w:r>
      <w:r w:rsidR="005112E5" w:rsidRPr="001C452A">
        <w:rPr>
          <w:rFonts w:ascii="Times New Roman" w:hAnsi="Times New Roman" w:cs="Times New Roman"/>
          <w:b/>
          <w:bCs/>
          <w:sz w:val="32"/>
          <w:szCs w:val="32"/>
        </w:rPr>
        <w:t>dos cabezas</w:t>
      </w:r>
      <w:r w:rsidR="00C945FA">
        <w:rPr>
          <w:rFonts w:ascii="Times New Roman" w:hAnsi="Times New Roman" w:cs="Times New Roman"/>
          <w:sz w:val="32"/>
          <w:szCs w:val="32"/>
        </w:rPr>
        <w:t xml:space="preserve"> representa la contradicción absoluta del universo que disuelve la unidad </w:t>
      </w:r>
      <w:r w:rsidR="001C452A">
        <w:rPr>
          <w:rFonts w:ascii="Times New Roman" w:hAnsi="Times New Roman" w:cs="Times New Roman"/>
          <w:sz w:val="32"/>
          <w:szCs w:val="32"/>
        </w:rPr>
        <w:t xml:space="preserve">de la quinta esencia </w:t>
      </w:r>
      <w:r w:rsidR="00C945FA">
        <w:rPr>
          <w:rFonts w:ascii="Times New Roman" w:hAnsi="Times New Roman" w:cs="Times New Roman"/>
          <w:sz w:val="32"/>
          <w:szCs w:val="32"/>
        </w:rPr>
        <w:t>en el caos representado por las nubes para dar inicio a un nuevo proceso</w:t>
      </w:r>
      <w:r w:rsidR="001C452A">
        <w:rPr>
          <w:rFonts w:ascii="Times New Roman" w:hAnsi="Times New Roman" w:cs="Times New Roman"/>
          <w:sz w:val="32"/>
          <w:szCs w:val="32"/>
        </w:rPr>
        <w:t>.</w:t>
      </w:r>
    </w:p>
    <w:p w14:paraId="2E9CEBE1" w14:textId="5511E94F" w:rsidR="00AB79E4" w:rsidRDefault="00AB79E4" w:rsidP="00BC5DE9">
      <w:pPr>
        <w:suppressAutoHyphens/>
        <w:ind w:firstLine="709"/>
        <w:rPr>
          <w:rFonts w:ascii="Times New Roman" w:hAnsi="Times New Roman" w:cs="Times New Roman"/>
          <w:sz w:val="32"/>
          <w:szCs w:val="32"/>
        </w:rPr>
      </w:pPr>
    </w:p>
    <w:p w14:paraId="2B305BFC" w14:textId="091EDDDC" w:rsidR="00AB79E4" w:rsidRDefault="003A7A0C" w:rsidP="00BC5DE9">
      <w:pPr>
        <w:suppressAutoHyphens/>
        <w:ind w:firstLine="709"/>
        <w:rPr>
          <w:rFonts w:ascii="Times New Roman" w:hAnsi="Times New Roman" w:cs="Times New Roman"/>
          <w:sz w:val="32"/>
          <w:szCs w:val="32"/>
        </w:rPr>
      </w:pPr>
      <w:r>
        <w:rPr>
          <w:rFonts w:ascii="Times New Roman" w:hAnsi="Times New Roman" w:cs="Times New Roman"/>
          <w:sz w:val="32"/>
          <w:szCs w:val="32"/>
        </w:rPr>
        <w:t>En el contexto del Rosario de los filósofos la pregunta de la Esfinge y su respuesta sería ¿Quién es el ser que rompió el orden natural</w:t>
      </w:r>
      <w:r w:rsidR="00E03158">
        <w:rPr>
          <w:rFonts w:ascii="Times New Roman" w:hAnsi="Times New Roman" w:cs="Times New Roman"/>
          <w:sz w:val="32"/>
          <w:szCs w:val="32"/>
        </w:rPr>
        <w:t>? E</w:t>
      </w:r>
      <w:r w:rsidR="0075349A">
        <w:rPr>
          <w:rFonts w:ascii="Times New Roman" w:hAnsi="Times New Roman" w:cs="Times New Roman"/>
          <w:sz w:val="32"/>
          <w:szCs w:val="32"/>
        </w:rPr>
        <w:t>s e</w:t>
      </w:r>
      <w:r w:rsidR="00E03158">
        <w:rPr>
          <w:rFonts w:ascii="Times New Roman" w:hAnsi="Times New Roman" w:cs="Times New Roman"/>
          <w:sz w:val="32"/>
          <w:szCs w:val="32"/>
        </w:rPr>
        <w:t>l Ser humano que</w:t>
      </w:r>
      <w:r>
        <w:rPr>
          <w:rFonts w:ascii="Times New Roman" w:hAnsi="Times New Roman" w:cs="Times New Roman"/>
          <w:sz w:val="32"/>
          <w:szCs w:val="32"/>
        </w:rPr>
        <w:t xml:space="preserve"> al transitar </w:t>
      </w:r>
      <w:r w:rsidR="00E03158">
        <w:rPr>
          <w:rFonts w:ascii="Times New Roman" w:hAnsi="Times New Roman" w:cs="Times New Roman"/>
          <w:sz w:val="32"/>
          <w:szCs w:val="32"/>
        </w:rPr>
        <w:t xml:space="preserve">directamente </w:t>
      </w:r>
      <w:r>
        <w:rPr>
          <w:rFonts w:ascii="Times New Roman" w:hAnsi="Times New Roman" w:cs="Times New Roman"/>
          <w:sz w:val="32"/>
          <w:szCs w:val="32"/>
        </w:rPr>
        <w:t>del cuaternario</w:t>
      </w:r>
      <w:r w:rsidR="00841CEA">
        <w:rPr>
          <w:rFonts w:ascii="Times New Roman" w:hAnsi="Times New Roman" w:cs="Times New Roman"/>
          <w:sz w:val="32"/>
          <w:szCs w:val="32"/>
        </w:rPr>
        <w:t xml:space="preserve"> al binari</w:t>
      </w:r>
      <w:r w:rsidR="00467571">
        <w:rPr>
          <w:rFonts w:ascii="Times New Roman" w:hAnsi="Times New Roman" w:cs="Times New Roman"/>
          <w:sz w:val="32"/>
          <w:szCs w:val="32"/>
        </w:rPr>
        <w:t xml:space="preserve">o no tuvo la posibilidad de contender con el reto de mundo </w:t>
      </w:r>
      <w:r w:rsidR="006120A1">
        <w:rPr>
          <w:rFonts w:ascii="Times New Roman" w:hAnsi="Times New Roman" w:cs="Times New Roman"/>
          <w:sz w:val="32"/>
          <w:szCs w:val="32"/>
        </w:rPr>
        <w:t xml:space="preserve">de la contradicción expresada por el simbolismo del sol y la luna y se desplomó para quedar atrapado </w:t>
      </w:r>
      <w:r w:rsidR="0075349A">
        <w:rPr>
          <w:rFonts w:ascii="Times New Roman" w:hAnsi="Times New Roman" w:cs="Times New Roman"/>
          <w:sz w:val="32"/>
          <w:szCs w:val="32"/>
        </w:rPr>
        <w:t>en e</w:t>
      </w:r>
      <w:r w:rsidR="006120A1">
        <w:rPr>
          <w:rFonts w:ascii="Times New Roman" w:hAnsi="Times New Roman" w:cs="Times New Roman"/>
          <w:sz w:val="32"/>
          <w:szCs w:val="32"/>
        </w:rPr>
        <w:t>l nivel del te</w:t>
      </w:r>
      <w:r w:rsidR="0075349A">
        <w:rPr>
          <w:rFonts w:ascii="Times New Roman" w:hAnsi="Times New Roman" w:cs="Times New Roman"/>
          <w:sz w:val="32"/>
          <w:szCs w:val="32"/>
        </w:rPr>
        <w:t>rn</w:t>
      </w:r>
      <w:r w:rsidR="006120A1">
        <w:rPr>
          <w:rFonts w:ascii="Times New Roman" w:hAnsi="Times New Roman" w:cs="Times New Roman"/>
          <w:sz w:val="32"/>
          <w:szCs w:val="32"/>
        </w:rPr>
        <w:t>ario en donde se mueve sin un sentido claro de la vida.</w:t>
      </w:r>
      <w:r w:rsidR="00841CEA">
        <w:rPr>
          <w:rFonts w:ascii="Times New Roman" w:hAnsi="Times New Roman" w:cs="Times New Roman"/>
          <w:sz w:val="32"/>
          <w:szCs w:val="32"/>
        </w:rPr>
        <w:t xml:space="preserve"> Hay que recordar que en la cultura griega se entiende que el ser humano busca recobrar los logros de una época ancestra</w:t>
      </w:r>
      <w:r w:rsidR="00785B5F">
        <w:rPr>
          <w:rFonts w:ascii="Times New Roman" w:hAnsi="Times New Roman" w:cs="Times New Roman"/>
          <w:sz w:val="32"/>
          <w:szCs w:val="32"/>
        </w:rPr>
        <w:t xml:space="preserve">l </w:t>
      </w:r>
      <w:r w:rsidR="00841CEA">
        <w:rPr>
          <w:rFonts w:ascii="Times New Roman" w:hAnsi="Times New Roman" w:cs="Times New Roman"/>
          <w:sz w:val="32"/>
          <w:szCs w:val="32"/>
        </w:rPr>
        <w:t>perdida</w:t>
      </w:r>
      <w:r w:rsidR="00785B5F">
        <w:rPr>
          <w:rFonts w:ascii="Times New Roman" w:hAnsi="Times New Roman" w:cs="Times New Roman"/>
          <w:sz w:val="32"/>
          <w:szCs w:val="32"/>
        </w:rPr>
        <w:t xml:space="preserve"> tal y como se podría expresar en mito</w:t>
      </w:r>
      <w:r w:rsidR="006120A1">
        <w:rPr>
          <w:rFonts w:ascii="Times New Roman" w:hAnsi="Times New Roman" w:cs="Times New Roman"/>
          <w:sz w:val="32"/>
          <w:szCs w:val="32"/>
        </w:rPr>
        <w:t>s como el</w:t>
      </w:r>
      <w:r w:rsidR="00785B5F">
        <w:rPr>
          <w:rFonts w:ascii="Times New Roman" w:hAnsi="Times New Roman" w:cs="Times New Roman"/>
          <w:sz w:val="32"/>
          <w:szCs w:val="32"/>
        </w:rPr>
        <w:t xml:space="preserve"> de pandora o </w:t>
      </w:r>
      <w:r w:rsidR="006120A1">
        <w:rPr>
          <w:rFonts w:ascii="Times New Roman" w:hAnsi="Times New Roman" w:cs="Times New Roman"/>
          <w:sz w:val="32"/>
          <w:szCs w:val="32"/>
        </w:rPr>
        <w:t>el de l</w:t>
      </w:r>
      <w:r w:rsidR="00785B5F">
        <w:rPr>
          <w:rFonts w:ascii="Times New Roman" w:hAnsi="Times New Roman" w:cs="Times New Roman"/>
          <w:sz w:val="32"/>
          <w:szCs w:val="32"/>
        </w:rPr>
        <w:t>a Atlántida de Platón.</w:t>
      </w:r>
    </w:p>
    <w:p w14:paraId="7D8C2AD2" w14:textId="77777777" w:rsidR="00AB79E4" w:rsidRDefault="00AB79E4" w:rsidP="00BC5DE9">
      <w:pPr>
        <w:suppressAutoHyphens/>
        <w:ind w:firstLine="709"/>
        <w:rPr>
          <w:rFonts w:ascii="Times New Roman" w:hAnsi="Times New Roman" w:cs="Times New Roman"/>
          <w:sz w:val="32"/>
          <w:szCs w:val="32"/>
        </w:rPr>
      </w:pPr>
    </w:p>
    <w:p w14:paraId="1A43D308" w14:textId="7C6666F7" w:rsidR="00D36FE9" w:rsidRDefault="007F43CD" w:rsidP="00BC5DE9">
      <w:pPr>
        <w:suppressAutoHyphens/>
        <w:ind w:firstLine="709"/>
        <w:jc w:val="both"/>
        <w:rPr>
          <w:rFonts w:ascii="Times New Roman" w:hAnsi="Times New Roman" w:cs="Times New Roman"/>
          <w:sz w:val="32"/>
          <w:szCs w:val="32"/>
        </w:rPr>
      </w:pPr>
      <w:r>
        <w:rPr>
          <w:rFonts w:ascii="Times New Roman" w:hAnsi="Times New Roman" w:cs="Times New Roman"/>
          <w:sz w:val="32"/>
          <w:szCs w:val="32"/>
        </w:rPr>
        <w:t>La riqueza de</w:t>
      </w:r>
      <w:r w:rsidR="00785B5F">
        <w:rPr>
          <w:rFonts w:ascii="Times New Roman" w:hAnsi="Times New Roman" w:cs="Times New Roman"/>
          <w:sz w:val="32"/>
          <w:szCs w:val="32"/>
        </w:rPr>
        <w:t>l Rosarium philosophorun</w:t>
      </w:r>
      <w:r>
        <w:rPr>
          <w:rFonts w:ascii="Times New Roman" w:hAnsi="Times New Roman" w:cs="Times New Roman"/>
          <w:sz w:val="32"/>
          <w:szCs w:val="32"/>
        </w:rPr>
        <w:t xml:space="preserve"> es tan grande como la imaginación </w:t>
      </w:r>
      <w:r w:rsidR="004D4535">
        <w:rPr>
          <w:rFonts w:ascii="Times New Roman" w:hAnsi="Times New Roman" w:cs="Times New Roman"/>
          <w:sz w:val="32"/>
          <w:szCs w:val="32"/>
        </w:rPr>
        <w:t>y la intuición de la persona que lo interpreta</w:t>
      </w:r>
    </w:p>
    <w:p w14:paraId="1AB6BF8C" w14:textId="12E9635A" w:rsidR="00D35BB0" w:rsidRPr="00B05258" w:rsidRDefault="00D35BB0" w:rsidP="00BC5DE9">
      <w:pPr>
        <w:pStyle w:val="Prrafodelista"/>
        <w:suppressAutoHyphens/>
        <w:ind w:firstLine="709"/>
        <w:rPr>
          <w:rFonts w:ascii="Times New Roman" w:hAnsi="Times New Roman" w:cs="Times New Roman"/>
          <w:color w:val="B70000"/>
          <w:spacing w:val="15"/>
          <w:sz w:val="32"/>
          <w:szCs w:val="32"/>
        </w:rPr>
      </w:pPr>
      <w:r w:rsidRPr="00B05258">
        <w:rPr>
          <w:rFonts w:ascii="Times New Roman" w:hAnsi="Times New Roman" w:cs="Times New Roman"/>
          <w:color w:val="B70000"/>
          <w:spacing w:val="15"/>
          <w:sz w:val="32"/>
          <w:szCs w:val="32"/>
        </w:rPr>
        <w:lastRenderedPageBreak/>
        <w:t>El pensamiento racional divid</w:t>
      </w:r>
      <w:r w:rsidR="00B05258">
        <w:rPr>
          <w:rFonts w:ascii="Times New Roman" w:hAnsi="Times New Roman" w:cs="Times New Roman"/>
          <w:color w:val="B70000"/>
          <w:spacing w:val="15"/>
          <w:sz w:val="32"/>
          <w:szCs w:val="32"/>
        </w:rPr>
        <w:t>e</w:t>
      </w:r>
      <w:r w:rsidRPr="00B05258">
        <w:rPr>
          <w:rFonts w:ascii="Times New Roman" w:hAnsi="Times New Roman" w:cs="Times New Roman"/>
          <w:color w:val="B70000"/>
          <w:spacing w:val="15"/>
          <w:sz w:val="32"/>
          <w:szCs w:val="32"/>
        </w:rPr>
        <w:t>. El pensamiento especulativo une</w:t>
      </w:r>
    </w:p>
    <w:p w14:paraId="22222E6F" w14:textId="77777777" w:rsidR="00D36FE9" w:rsidRDefault="00D36FE9" w:rsidP="00BC5DE9">
      <w:pPr>
        <w:suppressAutoHyphens/>
        <w:ind w:firstLine="709"/>
        <w:jc w:val="both"/>
        <w:rPr>
          <w:rFonts w:ascii="Times New Roman" w:hAnsi="Times New Roman" w:cs="Times New Roman"/>
          <w:sz w:val="32"/>
          <w:szCs w:val="32"/>
        </w:rPr>
      </w:pPr>
    </w:p>
    <w:p w14:paraId="1E101E88" w14:textId="6E551697" w:rsidR="00942991" w:rsidRPr="00942991" w:rsidRDefault="00D36FE9" w:rsidP="00BC5DE9">
      <w:pPr>
        <w:suppressAutoHyphens/>
        <w:ind w:firstLine="709"/>
        <w:jc w:val="both"/>
        <w:rPr>
          <w:rFonts w:ascii="Times New Roman" w:hAnsi="Times New Roman" w:cs="Times New Roman"/>
          <w:spacing w:val="-3"/>
          <w:sz w:val="32"/>
          <w:szCs w:val="32"/>
          <w:lang w:val="es-ES_tradnl"/>
        </w:rPr>
      </w:pPr>
      <w:r>
        <w:rPr>
          <w:rFonts w:ascii="Times New Roman" w:hAnsi="Times New Roman" w:cs="Times New Roman"/>
          <w:sz w:val="32"/>
          <w:szCs w:val="32"/>
        </w:rPr>
        <w:t xml:space="preserve">Para </w:t>
      </w:r>
      <w:r w:rsidR="00942991" w:rsidRPr="00942991">
        <w:rPr>
          <w:rFonts w:ascii="Times New Roman" w:hAnsi="Times New Roman" w:cs="Times New Roman"/>
          <w:sz w:val="32"/>
          <w:szCs w:val="32"/>
        </w:rPr>
        <w:t>conocer el proceso del pensamiento, tanto racional como especulativo, hay que partir del hecho de que el mundo al que se enfrenta el ser humano para conocerlo es una realidad que mantiene una relación entre cada una de las partes que la integran. Es decir, estamos hablando de una totalidad universal en donde cada uno de los elementos que la componen tienen una existencia que depende directa o indirectamente del funcionamiento de todos los demás.</w:t>
      </w:r>
    </w:p>
    <w:p w14:paraId="2A8826E0" w14:textId="27492295" w:rsidR="00227DC1" w:rsidRDefault="00227DC1" w:rsidP="00BC5DE9">
      <w:pPr>
        <w:suppressAutoHyphens/>
        <w:ind w:firstLine="709"/>
        <w:jc w:val="both"/>
        <w:rPr>
          <w:rFonts w:ascii="Times New Roman" w:hAnsi="Times New Roman" w:cs="Times New Roman"/>
          <w:spacing w:val="-3"/>
          <w:sz w:val="32"/>
          <w:szCs w:val="32"/>
          <w:lang w:val="es-ES_tradnl"/>
        </w:rPr>
      </w:pPr>
    </w:p>
    <w:p w14:paraId="6FBD5BB5" w14:textId="1E952B5F" w:rsidR="006F6F3B" w:rsidRPr="00CE6C24" w:rsidRDefault="003E7DE4" w:rsidP="00BC5DE9">
      <w:pPr>
        <w:suppressAutoHyphens/>
        <w:ind w:firstLine="709"/>
        <w:jc w:val="center"/>
        <w:rPr>
          <w:rFonts w:ascii="Times New Roman" w:hAnsi="Times New Roman" w:cs="Times New Roman"/>
          <w:color w:val="B70000"/>
          <w:spacing w:val="15"/>
          <w:sz w:val="32"/>
          <w:szCs w:val="32"/>
        </w:rPr>
      </w:pPr>
      <w:r w:rsidRPr="00CE6C24">
        <w:rPr>
          <w:rFonts w:ascii="Times New Roman" w:hAnsi="Times New Roman" w:cs="Times New Roman"/>
          <w:color w:val="B70000"/>
          <w:spacing w:val="15"/>
          <w:sz w:val="32"/>
          <w:szCs w:val="32"/>
        </w:rPr>
        <w:t>La razón divide el mundo para construir leyes particulares</w:t>
      </w:r>
    </w:p>
    <w:p w14:paraId="46239C2C" w14:textId="18BF68B2" w:rsidR="003E7DE4" w:rsidRPr="0023760D" w:rsidRDefault="003E7DE4" w:rsidP="00BC5DE9">
      <w:pPr>
        <w:suppressAutoHyphens/>
        <w:ind w:firstLine="709"/>
        <w:contextualSpacing/>
        <w:jc w:val="both"/>
        <w:rPr>
          <w:rFonts w:ascii="Times New Roman" w:hAnsi="Times New Roman" w:cs="Times New Roman"/>
          <w:spacing w:val="15"/>
          <w:sz w:val="32"/>
          <w:szCs w:val="32"/>
        </w:rPr>
      </w:pPr>
      <w:r w:rsidRPr="0023760D">
        <w:rPr>
          <w:rFonts w:ascii="Times New Roman" w:hAnsi="Times New Roman" w:cs="Times New Roman"/>
          <w:spacing w:val="-3"/>
          <w:sz w:val="32"/>
          <w:szCs w:val="32"/>
          <w:lang w:val="es-ES_tradnl"/>
        </w:rPr>
        <w:t xml:space="preserve">La razón es la capacidad del pensamiento ara dividir mentalmente el mundo para construir leyes que permiten </w:t>
      </w:r>
      <w:r w:rsidRPr="00227DC1">
        <w:rPr>
          <w:rFonts w:ascii="Times New Roman" w:hAnsi="Times New Roman" w:cs="Times New Roman"/>
          <w:spacing w:val="15"/>
          <w:sz w:val="32"/>
          <w:szCs w:val="32"/>
        </w:rPr>
        <w:t>explicar fenómenos particulares de la naturaleza y la sociedad. De esta forma podemos distinguir procesos sociales y fenómenos naturales en donde , por dar un ejemplo, se divide la física de otras ciencias y asimismo también en la misma física se ven divisiones como la dinámica y la óptica en donde operan leyes propias de estos campos.</w:t>
      </w:r>
    </w:p>
    <w:p w14:paraId="0220357B" w14:textId="28B067BB" w:rsidR="004556BB" w:rsidRDefault="004556BB" w:rsidP="00BC5DE9">
      <w:pPr>
        <w:suppressAutoHyphens/>
        <w:ind w:firstLine="709"/>
        <w:contextualSpacing/>
        <w:jc w:val="both"/>
        <w:rPr>
          <w:rFonts w:ascii="Times New Roman" w:hAnsi="Times New Roman" w:cs="Times New Roman"/>
          <w:color w:val="0000B4"/>
          <w:spacing w:val="15"/>
          <w:sz w:val="32"/>
          <w:szCs w:val="32"/>
        </w:rPr>
      </w:pPr>
    </w:p>
    <w:p w14:paraId="0BAD0494" w14:textId="52536408" w:rsidR="004556BB" w:rsidRPr="00D35BB0" w:rsidRDefault="004556BB" w:rsidP="00BC5DE9">
      <w:pPr>
        <w:suppressAutoHyphens/>
        <w:ind w:firstLine="709"/>
        <w:jc w:val="center"/>
        <w:rPr>
          <w:rFonts w:ascii="Times New Roman" w:hAnsi="Times New Roman" w:cs="Times New Roman"/>
          <w:color w:val="0000B4"/>
          <w:spacing w:val="15"/>
          <w:sz w:val="32"/>
          <w:szCs w:val="32"/>
        </w:rPr>
      </w:pPr>
      <w:r w:rsidRPr="00D35BB0">
        <w:rPr>
          <w:rFonts w:ascii="Times New Roman" w:hAnsi="Times New Roman" w:cs="Times New Roman"/>
          <w:color w:val="B70000"/>
          <w:spacing w:val="15"/>
          <w:sz w:val="32"/>
          <w:szCs w:val="32"/>
        </w:rPr>
        <w:t>El pensamiento especulativo capta la unidad del mundo para construir leyes universales</w:t>
      </w:r>
      <w:r w:rsidR="00190689">
        <w:rPr>
          <w:rFonts w:ascii="Times New Roman" w:hAnsi="Times New Roman" w:cs="Times New Roman"/>
          <w:color w:val="B70000"/>
          <w:spacing w:val="15"/>
          <w:sz w:val="32"/>
          <w:szCs w:val="32"/>
        </w:rPr>
        <w:t xml:space="preserve"> </w:t>
      </w:r>
    </w:p>
    <w:p w14:paraId="6283C811" w14:textId="77777777" w:rsidR="004556BB" w:rsidRDefault="004556BB" w:rsidP="00BC5DE9">
      <w:pPr>
        <w:suppressAutoHyphens/>
        <w:ind w:firstLine="709"/>
        <w:contextualSpacing/>
        <w:jc w:val="both"/>
        <w:rPr>
          <w:rFonts w:ascii="Times New Roman" w:hAnsi="Times New Roman" w:cs="Times New Roman"/>
          <w:color w:val="0000B4"/>
          <w:spacing w:val="15"/>
          <w:sz w:val="32"/>
          <w:szCs w:val="32"/>
        </w:rPr>
      </w:pPr>
    </w:p>
    <w:p w14:paraId="761E38F8" w14:textId="74E311A0" w:rsidR="003E7DE4" w:rsidRPr="0023760D" w:rsidRDefault="003E7DE4" w:rsidP="00BC5DE9">
      <w:pPr>
        <w:suppressAutoHyphens/>
        <w:ind w:firstLine="709"/>
        <w:contextualSpacing/>
        <w:jc w:val="both"/>
        <w:rPr>
          <w:rFonts w:ascii="Times New Roman" w:hAnsi="Times New Roman" w:cs="Times New Roman"/>
          <w:spacing w:val="15"/>
          <w:sz w:val="32"/>
          <w:szCs w:val="32"/>
        </w:rPr>
      </w:pPr>
      <w:r w:rsidRPr="0023760D">
        <w:rPr>
          <w:rFonts w:ascii="Times New Roman" w:hAnsi="Times New Roman" w:cs="Times New Roman"/>
          <w:spacing w:val="15"/>
          <w:sz w:val="32"/>
          <w:szCs w:val="32"/>
        </w:rPr>
        <w:t>El pensamiento especulativo busca captar el mundo en su totalidad a través de la intuición</w:t>
      </w:r>
      <w:r w:rsidR="00E242D0">
        <w:rPr>
          <w:rFonts w:ascii="Times New Roman" w:hAnsi="Times New Roman" w:cs="Times New Roman"/>
          <w:spacing w:val="15"/>
          <w:sz w:val="32"/>
          <w:szCs w:val="32"/>
        </w:rPr>
        <w:t xml:space="preserve">, la </w:t>
      </w:r>
      <w:proofErr w:type="spellStart"/>
      <w:r w:rsidR="00E242D0">
        <w:rPr>
          <w:rFonts w:ascii="Times New Roman" w:hAnsi="Times New Roman" w:cs="Times New Roman"/>
          <w:spacing w:val="15"/>
          <w:sz w:val="32"/>
          <w:szCs w:val="32"/>
        </w:rPr>
        <w:t>imaginaación</w:t>
      </w:r>
      <w:proofErr w:type="spellEnd"/>
      <w:r w:rsidRPr="0023760D">
        <w:rPr>
          <w:rFonts w:ascii="Times New Roman" w:hAnsi="Times New Roman" w:cs="Times New Roman"/>
          <w:spacing w:val="15"/>
          <w:sz w:val="32"/>
          <w:szCs w:val="32"/>
        </w:rPr>
        <w:t xml:space="preserve"> y percepciones sensibles que afectan más a las emociones que a la razón. </w:t>
      </w:r>
      <w:r w:rsidR="00942991" w:rsidRPr="0023760D">
        <w:rPr>
          <w:rFonts w:ascii="Times New Roman" w:hAnsi="Times New Roman" w:cs="Times New Roman"/>
          <w:spacing w:val="15"/>
          <w:sz w:val="32"/>
          <w:szCs w:val="32"/>
        </w:rPr>
        <w:t xml:space="preserve">De esta </w:t>
      </w:r>
      <w:r w:rsidRPr="0023760D">
        <w:rPr>
          <w:rFonts w:ascii="Times New Roman" w:hAnsi="Times New Roman" w:cs="Times New Roman"/>
          <w:spacing w:val="15"/>
          <w:sz w:val="32"/>
          <w:szCs w:val="32"/>
        </w:rPr>
        <w:t>manera, se construyen vivencias que construyen leyes que pretenden explicar el funcionamiento del universo en su totalidad como espíritu, unidad primordial, dios, organismo universal, alma, etc.</w:t>
      </w:r>
    </w:p>
    <w:p w14:paraId="18D4048E" w14:textId="77777777" w:rsidR="004556BB" w:rsidRPr="009D6F5F" w:rsidRDefault="004556BB" w:rsidP="00CE6C24">
      <w:pPr>
        <w:suppressAutoHyphens/>
        <w:contextualSpacing/>
        <w:jc w:val="both"/>
        <w:rPr>
          <w:rFonts w:ascii="Times New Roman" w:hAnsi="Times New Roman" w:cs="Times New Roman"/>
          <w:spacing w:val="-3"/>
          <w:sz w:val="32"/>
          <w:szCs w:val="32"/>
          <w:lang w:val="es-ES_tradnl"/>
        </w:rPr>
      </w:pPr>
    </w:p>
    <w:p w14:paraId="2ADFAD3A" w14:textId="0CE611FD" w:rsidR="006C0AFD" w:rsidRPr="001D6A1B" w:rsidRDefault="006C0AFD" w:rsidP="00CE6C24">
      <w:pPr>
        <w:suppressAutoHyphens/>
        <w:jc w:val="both"/>
        <w:rPr>
          <w:rFonts w:ascii="Times New Roman" w:hAnsi="Times New Roman" w:cs="Times New Roman"/>
          <w:spacing w:val="-3"/>
          <w:sz w:val="32"/>
          <w:szCs w:val="32"/>
          <w:lang w:val="es-ES_tradnl"/>
        </w:rPr>
      </w:pPr>
    </w:p>
    <w:p w14:paraId="0574E449" w14:textId="633145F9" w:rsidR="00227DC1" w:rsidRPr="001D6A1B" w:rsidRDefault="00836633" w:rsidP="00E66E32">
      <w:pPr>
        <w:contextualSpacing/>
        <w:rPr>
          <w:rFonts w:ascii="Times New Roman" w:hAnsi="Times New Roman" w:cs="Times New Roman"/>
          <w:sz w:val="32"/>
          <w:szCs w:val="32"/>
        </w:rPr>
      </w:pPr>
      <w:r>
        <w:rPr>
          <w:noProof/>
        </w:rPr>
        <w:drawing>
          <wp:inline distT="0" distB="0" distL="0" distR="0" wp14:anchorId="7250C4EB" wp14:editId="6B2DB2D5">
            <wp:extent cx="8229600" cy="4825365"/>
            <wp:effectExtent l="0" t="0" r="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4825365"/>
                    </a:xfrm>
                    <a:prstGeom prst="rect">
                      <a:avLst/>
                    </a:prstGeom>
                    <a:noFill/>
                    <a:ln>
                      <a:noFill/>
                    </a:ln>
                  </pic:spPr>
                </pic:pic>
              </a:graphicData>
            </a:graphic>
          </wp:inline>
        </w:drawing>
      </w:r>
    </w:p>
    <w:p w14:paraId="4E5D829B" w14:textId="5D596191" w:rsidR="00F402E4" w:rsidRPr="009906E7" w:rsidRDefault="00F402E4" w:rsidP="00CC67ED">
      <w:pPr>
        <w:ind w:left="709" w:firstLine="709"/>
        <w:contextualSpacing/>
        <w:rPr>
          <w:rFonts w:ascii="Times New Roman" w:hAnsi="Times New Roman" w:cs="Times New Roman"/>
          <w:sz w:val="32"/>
          <w:szCs w:val="32"/>
        </w:rPr>
      </w:pPr>
    </w:p>
    <w:p w14:paraId="5372CF9A" w14:textId="7621C89D" w:rsidR="00374424" w:rsidRDefault="00DA60B4" w:rsidP="00AA6B4E">
      <w:pPr>
        <w:suppressAutoHyphens/>
        <w:ind w:firstLine="709"/>
        <w:jc w:val="center"/>
        <w:rPr>
          <w:rFonts w:ascii="Times New Roman" w:hAnsi="Times New Roman" w:cs="Times New Roman"/>
          <w:spacing w:val="-3"/>
          <w:sz w:val="32"/>
          <w:szCs w:val="32"/>
          <w:lang w:val="es-ES_tradnl"/>
        </w:rPr>
      </w:pPr>
      <w:r>
        <w:rPr>
          <w:rFonts w:ascii="Times New Roman" w:hAnsi="Times New Roman" w:cs="Times New Roman"/>
          <w:color w:val="B70000"/>
          <w:spacing w:val="15"/>
          <w:sz w:val="32"/>
          <w:szCs w:val="32"/>
        </w:rPr>
        <w:lastRenderedPageBreak/>
        <w:t>El pensamiento raci</w:t>
      </w:r>
      <w:r w:rsidR="003E63A6">
        <w:rPr>
          <w:rFonts w:ascii="Times New Roman" w:hAnsi="Times New Roman" w:cs="Times New Roman"/>
          <w:color w:val="B70000"/>
          <w:spacing w:val="15"/>
          <w:sz w:val="32"/>
          <w:szCs w:val="32"/>
        </w:rPr>
        <w:t>o</w:t>
      </w:r>
      <w:r>
        <w:rPr>
          <w:rFonts w:ascii="Times New Roman" w:hAnsi="Times New Roman" w:cs="Times New Roman"/>
          <w:color w:val="B70000"/>
          <w:spacing w:val="15"/>
          <w:sz w:val="32"/>
          <w:szCs w:val="32"/>
        </w:rPr>
        <w:t>nal y el pensamiento especulativo</w:t>
      </w:r>
      <w:r w:rsidR="003E63A6">
        <w:rPr>
          <w:rFonts w:ascii="Times New Roman" w:hAnsi="Times New Roman" w:cs="Times New Roman"/>
          <w:color w:val="B70000"/>
          <w:spacing w:val="15"/>
          <w:sz w:val="32"/>
          <w:szCs w:val="32"/>
        </w:rPr>
        <w:t xml:space="preserve"> en la definición de l</w:t>
      </w:r>
      <w:r w:rsidR="00190689">
        <w:rPr>
          <w:rFonts w:ascii="Times New Roman" w:hAnsi="Times New Roman" w:cs="Times New Roman"/>
          <w:color w:val="B70000"/>
          <w:spacing w:val="15"/>
          <w:sz w:val="32"/>
          <w:szCs w:val="32"/>
        </w:rPr>
        <w:t>os dos modelos de conocimiento del Humanismo Renacentista.</w:t>
      </w:r>
    </w:p>
    <w:p w14:paraId="088DEBF7" w14:textId="77777777" w:rsidR="00374424" w:rsidRDefault="00374424" w:rsidP="00AA6B4E">
      <w:pPr>
        <w:suppressAutoHyphens/>
        <w:ind w:firstLine="709"/>
        <w:jc w:val="both"/>
        <w:rPr>
          <w:rFonts w:ascii="Times New Roman" w:hAnsi="Times New Roman" w:cs="Times New Roman"/>
          <w:spacing w:val="-3"/>
          <w:sz w:val="32"/>
          <w:szCs w:val="32"/>
          <w:lang w:val="es-ES_tradnl"/>
        </w:rPr>
      </w:pPr>
    </w:p>
    <w:p w14:paraId="4B792244" w14:textId="0EC4717E" w:rsidR="002F4C72" w:rsidRDefault="006164FC" w:rsidP="00AA6B4E">
      <w:pPr>
        <w:suppressAutoHyphens/>
        <w:ind w:firstLine="709"/>
        <w:jc w:val="both"/>
        <w:rPr>
          <w:rFonts w:ascii="Times New Roman" w:hAnsi="Times New Roman" w:cs="Times New Roman"/>
          <w:spacing w:val="-3"/>
          <w:sz w:val="32"/>
          <w:szCs w:val="32"/>
          <w:lang w:val="es-ES_tradnl"/>
        </w:rPr>
      </w:pPr>
      <w:r w:rsidRPr="009906E7">
        <w:rPr>
          <w:rFonts w:ascii="Times New Roman" w:hAnsi="Times New Roman" w:cs="Times New Roman"/>
          <w:spacing w:val="-3"/>
          <w:sz w:val="32"/>
          <w:szCs w:val="32"/>
          <w:lang w:val="es-ES_tradnl"/>
        </w:rPr>
        <w:t xml:space="preserve">En </w:t>
      </w:r>
      <w:r w:rsidR="00851BC5" w:rsidRPr="009906E7">
        <w:rPr>
          <w:rFonts w:ascii="Times New Roman" w:hAnsi="Times New Roman" w:cs="Times New Roman"/>
          <w:spacing w:val="-3"/>
          <w:sz w:val="32"/>
          <w:szCs w:val="32"/>
          <w:lang w:val="es-ES_tradnl"/>
        </w:rPr>
        <w:t>la cultura</w:t>
      </w:r>
      <w:r w:rsidRPr="009906E7">
        <w:rPr>
          <w:rFonts w:ascii="Times New Roman" w:hAnsi="Times New Roman" w:cs="Times New Roman"/>
          <w:spacing w:val="-3"/>
          <w:sz w:val="32"/>
          <w:szCs w:val="32"/>
          <w:lang w:val="es-ES_tradnl"/>
        </w:rPr>
        <w:t xml:space="preserve"> renacentista </w:t>
      </w:r>
      <w:r w:rsidR="00AF7675" w:rsidRPr="009906E7">
        <w:rPr>
          <w:rFonts w:ascii="Times New Roman" w:hAnsi="Times New Roman" w:cs="Times New Roman"/>
          <w:spacing w:val="-3"/>
          <w:sz w:val="32"/>
          <w:szCs w:val="32"/>
          <w:lang w:val="es-ES_tradnl"/>
        </w:rPr>
        <w:t xml:space="preserve">el pensamiento racional </w:t>
      </w:r>
      <w:r w:rsidR="00DA60B4">
        <w:rPr>
          <w:rFonts w:ascii="Times New Roman" w:hAnsi="Times New Roman" w:cs="Times New Roman"/>
          <w:spacing w:val="-3"/>
          <w:sz w:val="32"/>
          <w:szCs w:val="32"/>
          <w:lang w:val="es-ES_tradnl"/>
        </w:rPr>
        <w:t>termina por definir</w:t>
      </w:r>
      <w:r w:rsidR="00851BC5" w:rsidRPr="009906E7">
        <w:rPr>
          <w:rFonts w:ascii="Times New Roman" w:hAnsi="Times New Roman" w:cs="Times New Roman"/>
          <w:spacing w:val="-3"/>
          <w:sz w:val="32"/>
          <w:szCs w:val="32"/>
          <w:lang w:val="es-ES_tradnl"/>
        </w:rPr>
        <w:t xml:space="preserve"> el camino que habrá de tona</w:t>
      </w:r>
      <w:r w:rsidR="00D21624" w:rsidRPr="009906E7">
        <w:rPr>
          <w:rFonts w:ascii="Times New Roman" w:hAnsi="Times New Roman" w:cs="Times New Roman"/>
          <w:spacing w:val="-3"/>
          <w:sz w:val="32"/>
          <w:szCs w:val="32"/>
          <w:lang w:val="es-ES_tradnl"/>
        </w:rPr>
        <w:t>r</w:t>
      </w:r>
      <w:r w:rsidR="00851BC5" w:rsidRPr="009906E7">
        <w:rPr>
          <w:rFonts w:ascii="Times New Roman" w:hAnsi="Times New Roman" w:cs="Times New Roman"/>
          <w:spacing w:val="-3"/>
          <w:sz w:val="32"/>
          <w:szCs w:val="32"/>
          <w:lang w:val="es-ES_tradnl"/>
        </w:rPr>
        <w:t xml:space="preserve"> </w:t>
      </w:r>
      <w:r w:rsidR="00851BC5" w:rsidRPr="009906E7">
        <w:rPr>
          <w:rFonts w:ascii="Times New Roman" w:hAnsi="Times New Roman" w:cs="Times New Roman"/>
          <w:b/>
          <w:bCs/>
          <w:spacing w:val="-3"/>
          <w:sz w:val="32"/>
          <w:szCs w:val="32"/>
          <w:lang w:val="es-ES_tradnl"/>
        </w:rPr>
        <w:t>la ciencia de la naturaleza</w:t>
      </w:r>
      <w:r w:rsidR="00A90D9B">
        <w:rPr>
          <w:rFonts w:ascii="Times New Roman" w:hAnsi="Times New Roman" w:cs="Times New Roman"/>
          <w:spacing w:val="-3"/>
          <w:sz w:val="32"/>
          <w:szCs w:val="32"/>
          <w:lang w:val="es-ES_tradnl"/>
        </w:rPr>
        <w:t>.</w:t>
      </w:r>
      <w:r w:rsidR="002B3B48">
        <w:rPr>
          <w:rFonts w:ascii="Times New Roman" w:hAnsi="Times New Roman" w:cs="Times New Roman"/>
          <w:spacing w:val="-3"/>
          <w:sz w:val="32"/>
          <w:szCs w:val="32"/>
          <w:lang w:val="es-ES_tradnl"/>
        </w:rPr>
        <w:t xml:space="preserve"> L</w:t>
      </w:r>
      <w:r w:rsidR="00A90D9B">
        <w:rPr>
          <w:rFonts w:ascii="Times New Roman" w:hAnsi="Times New Roman" w:cs="Times New Roman"/>
          <w:spacing w:val="-3"/>
          <w:sz w:val="32"/>
          <w:szCs w:val="32"/>
          <w:lang w:val="es-ES_tradnl"/>
        </w:rPr>
        <w:t>a física de Galileo</w:t>
      </w:r>
      <w:r w:rsidR="002B3B48">
        <w:rPr>
          <w:rFonts w:ascii="Times New Roman" w:hAnsi="Times New Roman" w:cs="Times New Roman"/>
          <w:spacing w:val="-3"/>
          <w:sz w:val="32"/>
          <w:szCs w:val="32"/>
          <w:lang w:val="es-ES_tradnl"/>
        </w:rPr>
        <w:t xml:space="preserve"> fundamentada en el análisis</w:t>
      </w:r>
      <w:r w:rsidR="00A90D9B">
        <w:rPr>
          <w:rFonts w:ascii="Times New Roman" w:hAnsi="Times New Roman" w:cs="Times New Roman"/>
          <w:spacing w:val="-3"/>
          <w:sz w:val="32"/>
          <w:szCs w:val="32"/>
          <w:lang w:val="es-ES_tradnl"/>
        </w:rPr>
        <w:t xml:space="preserve"> </w:t>
      </w:r>
      <w:r w:rsidR="002B3B48">
        <w:rPr>
          <w:rFonts w:ascii="Times New Roman" w:hAnsi="Times New Roman" w:cs="Times New Roman"/>
          <w:spacing w:val="-3"/>
          <w:sz w:val="32"/>
          <w:szCs w:val="32"/>
          <w:lang w:val="es-ES_tradnl"/>
        </w:rPr>
        <w:t xml:space="preserve">matemático pudo abrir el panorama </w:t>
      </w:r>
      <w:r w:rsidR="00AF5248">
        <w:rPr>
          <w:rFonts w:ascii="Times New Roman" w:hAnsi="Times New Roman" w:cs="Times New Roman"/>
          <w:spacing w:val="-3"/>
          <w:sz w:val="32"/>
          <w:szCs w:val="32"/>
          <w:lang w:val="es-ES_tradnl"/>
        </w:rPr>
        <w:t>metodológico</w:t>
      </w:r>
      <w:r w:rsidR="002B3B48">
        <w:rPr>
          <w:rFonts w:ascii="Times New Roman" w:hAnsi="Times New Roman" w:cs="Times New Roman"/>
          <w:spacing w:val="-3"/>
          <w:sz w:val="32"/>
          <w:szCs w:val="32"/>
          <w:lang w:val="es-ES_tradnl"/>
        </w:rPr>
        <w:t xml:space="preserve"> que permitirá el estudio de la naturaleza no solamente en el terreno de la </w:t>
      </w:r>
      <w:r w:rsidR="00AF5248">
        <w:rPr>
          <w:rFonts w:ascii="Times New Roman" w:hAnsi="Times New Roman" w:cs="Times New Roman"/>
          <w:spacing w:val="-3"/>
          <w:sz w:val="32"/>
          <w:szCs w:val="32"/>
          <w:lang w:val="es-ES_tradnl"/>
        </w:rPr>
        <w:t>física sino también en la química y la biología.</w:t>
      </w:r>
      <w:r w:rsidR="00851BC5" w:rsidRPr="009906E7">
        <w:rPr>
          <w:rFonts w:ascii="Times New Roman" w:hAnsi="Times New Roman" w:cs="Times New Roman"/>
          <w:spacing w:val="-3"/>
          <w:sz w:val="32"/>
          <w:szCs w:val="32"/>
          <w:lang w:val="es-ES_tradnl"/>
        </w:rPr>
        <w:t xml:space="preserve"> por </w:t>
      </w:r>
      <w:r w:rsidR="00E67803" w:rsidRPr="009906E7">
        <w:rPr>
          <w:rFonts w:ascii="Times New Roman" w:hAnsi="Times New Roman" w:cs="Times New Roman"/>
          <w:spacing w:val="-3"/>
          <w:sz w:val="32"/>
          <w:szCs w:val="32"/>
          <w:lang w:val="es-ES_tradnl"/>
        </w:rPr>
        <w:t xml:space="preserve">otro </w:t>
      </w:r>
      <w:proofErr w:type="gramStart"/>
      <w:r w:rsidR="00E67803" w:rsidRPr="009906E7">
        <w:rPr>
          <w:rFonts w:ascii="Times New Roman" w:hAnsi="Times New Roman" w:cs="Times New Roman"/>
          <w:spacing w:val="-3"/>
          <w:sz w:val="32"/>
          <w:szCs w:val="32"/>
          <w:lang w:val="es-ES_tradnl"/>
        </w:rPr>
        <w:t>lado</w:t>
      </w:r>
      <w:proofErr w:type="gramEnd"/>
      <w:r w:rsidR="006F75BA">
        <w:rPr>
          <w:rFonts w:ascii="Times New Roman" w:hAnsi="Times New Roman" w:cs="Times New Roman"/>
          <w:spacing w:val="-3"/>
          <w:sz w:val="32"/>
          <w:szCs w:val="32"/>
          <w:lang w:val="es-ES_tradnl"/>
        </w:rPr>
        <w:t xml:space="preserve"> </w:t>
      </w:r>
      <w:r w:rsidR="00AF5248">
        <w:rPr>
          <w:rFonts w:ascii="Times New Roman" w:hAnsi="Times New Roman" w:cs="Times New Roman"/>
          <w:spacing w:val="-3"/>
          <w:sz w:val="32"/>
          <w:szCs w:val="32"/>
          <w:lang w:val="es-ES_tradnl"/>
        </w:rPr>
        <w:t xml:space="preserve">el humanismo del renacimiento también </w:t>
      </w:r>
      <w:r w:rsidR="0062273E">
        <w:rPr>
          <w:rFonts w:ascii="Times New Roman" w:hAnsi="Times New Roman" w:cs="Times New Roman"/>
          <w:spacing w:val="-3"/>
          <w:sz w:val="32"/>
          <w:szCs w:val="32"/>
          <w:lang w:val="es-ES_tradnl"/>
        </w:rPr>
        <w:t>impulsará el desarrollo d</w:t>
      </w:r>
      <w:r w:rsidR="00851BC5" w:rsidRPr="009906E7">
        <w:rPr>
          <w:rFonts w:ascii="Times New Roman" w:hAnsi="Times New Roman" w:cs="Times New Roman"/>
          <w:spacing w:val="-3"/>
          <w:sz w:val="32"/>
          <w:szCs w:val="32"/>
          <w:lang w:val="es-ES_tradnl"/>
        </w:rPr>
        <w:t xml:space="preserve">el pensamiento especulativo </w:t>
      </w:r>
      <w:r w:rsidR="0062273E">
        <w:rPr>
          <w:rFonts w:ascii="Times New Roman" w:hAnsi="Times New Roman" w:cs="Times New Roman"/>
          <w:spacing w:val="-3"/>
          <w:sz w:val="32"/>
          <w:szCs w:val="32"/>
          <w:lang w:val="es-ES_tradnl"/>
        </w:rPr>
        <w:t>perfilar</w:t>
      </w:r>
      <w:r w:rsidR="00851BC5" w:rsidRPr="009906E7">
        <w:rPr>
          <w:rFonts w:ascii="Times New Roman" w:hAnsi="Times New Roman" w:cs="Times New Roman"/>
          <w:spacing w:val="-3"/>
          <w:sz w:val="32"/>
          <w:szCs w:val="32"/>
          <w:lang w:val="es-ES_tradnl"/>
        </w:rPr>
        <w:t xml:space="preserve"> la síntesis del conocimiento simbólico en </w:t>
      </w:r>
      <w:r w:rsidR="00E67803" w:rsidRPr="009906E7">
        <w:rPr>
          <w:rFonts w:ascii="Times New Roman" w:hAnsi="Times New Roman" w:cs="Times New Roman"/>
          <w:b/>
          <w:bCs/>
          <w:spacing w:val="-3"/>
          <w:sz w:val="32"/>
          <w:szCs w:val="32"/>
          <w:lang w:val="es-ES_tradnl"/>
        </w:rPr>
        <w:t>la filosofía</w:t>
      </w:r>
      <w:r w:rsidR="00851BC5" w:rsidRPr="009906E7">
        <w:rPr>
          <w:rFonts w:ascii="Times New Roman" w:hAnsi="Times New Roman" w:cs="Times New Roman"/>
          <w:b/>
          <w:bCs/>
          <w:spacing w:val="-3"/>
          <w:sz w:val="32"/>
          <w:szCs w:val="32"/>
          <w:lang w:val="es-ES_tradnl"/>
        </w:rPr>
        <w:t xml:space="preserve"> de la </w:t>
      </w:r>
      <w:r w:rsidR="00E67803" w:rsidRPr="009906E7">
        <w:rPr>
          <w:rFonts w:ascii="Times New Roman" w:hAnsi="Times New Roman" w:cs="Times New Roman"/>
          <w:b/>
          <w:bCs/>
          <w:spacing w:val="-3"/>
          <w:sz w:val="32"/>
          <w:szCs w:val="32"/>
          <w:lang w:val="es-ES_tradnl"/>
        </w:rPr>
        <w:t xml:space="preserve">naturaleza. </w:t>
      </w:r>
      <w:r w:rsidR="00E67803" w:rsidRPr="009906E7">
        <w:rPr>
          <w:rFonts w:ascii="Times New Roman" w:hAnsi="Times New Roman" w:cs="Times New Roman"/>
          <w:spacing w:val="-3"/>
          <w:sz w:val="32"/>
          <w:szCs w:val="32"/>
          <w:lang w:val="es-ES_tradnl"/>
        </w:rPr>
        <w:t xml:space="preserve">En este contexto el </w:t>
      </w:r>
      <w:r w:rsidR="00D21624" w:rsidRPr="009906E7">
        <w:rPr>
          <w:rFonts w:ascii="Times New Roman" w:hAnsi="Times New Roman" w:cs="Times New Roman"/>
          <w:spacing w:val="-3"/>
          <w:sz w:val="32"/>
          <w:szCs w:val="32"/>
          <w:lang w:val="es-ES_tradnl"/>
        </w:rPr>
        <w:t>H</w:t>
      </w:r>
      <w:r w:rsidR="00E67803" w:rsidRPr="009906E7">
        <w:rPr>
          <w:rFonts w:ascii="Times New Roman" w:hAnsi="Times New Roman" w:cs="Times New Roman"/>
          <w:spacing w:val="-3"/>
          <w:sz w:val="32"/>
          <w:szCs w:val="32"/>
          <w:lang w:val="es-ES_tradnl"/>
        </w:rPr>
        <w:t xml:space="preserve">umanismo </w:t>
      </w:r>
      <w:r w:rsidR="00D21624" w:rsidRPr="009906E7">
        <w:rPr>
          <w:rFonts w:ascii="Times New Roman" w:hAnsi="Times New Roman" w:cs="Times New Roman"/>
          <w:spacing w:val="-3"/>
          <w:sz w:val="32"/>
          <w:szCs w:val="32"/>
          <w:lang w:val="es-ES_tradnl"/>
        </w:rPr>
        <w:t>del renacimiento expondrá dos formas diferentes de entender el mundo</w:t>
      </w:r>
      <w:r w:rsidR="00686724" w:rsidRPr="009906E7">
        <w:rPr>
          <w:rFonts w:ascii="Times New Roman" w:hAnsi="Times New Roman" w:cs="Times New Roman"/>
          <w:spacing w:val="-3"/>
          <w:sz w:val="32"/>
          <w:szCs w:val="32"/>
          <w:lang w:val="es-ES_tradnl"/>
        </w:rPr>
        <w:t xml:space="preserve">, </w:t>
      </w:r>
      <w:r w:rsidR="00D21624" w:rsidRPr="009906E7">
        <w:rPr>
          <w:rFonts w:ascii="Times New Roman" w:hAnsi="Times New Roman" w:cs="Times New Roman"/>
          <w:spacing w:val="-3"/>
          <w:sz w:val="32"/>
          <w:szCs w:val="32"/>
          <w:lang w:val="es-ES_tradnl"/>
        </w:rPr>
        <w:t xml:space="preserve">por un </w:t>
      </w:r>
      <w:r w:rsidR="009C79CE" w:rsidRPr="009906E7">
        <w:rPr>
          <w:rFonts w:ascii="Times New Roman" w:hAnsi="Times New Roman" w:cs="Times New Roman"/>
          <w:spacing w:val="-3"/>
          <w:sz w:val="32"/>
          <w:szCs w:val="32"/>
          <w:lang w:val="es-ES_tradnl"/>
        </w:rPr>
        <w:t>lado,</w:t>
      </w:r>
      <w:r w:rsidR="00D21624" w:rsidRPr="009906E7">
        <w:rPr>
          <w:rFonts w:ascii="Times New Roman" w:hAnsi="Times New Roman" w:cs="Times New Roman"/>
          <w:spacing w:val="-3"/>
          <w:sz w:val="32"/>
          <w:szCs w:val="32"/>
          <w:lang w:val="es-ES_tradnl"/>
        </w:rPr>
        <w:t xml:space="preserve"> estarían definidas las ciencia</w:t>
      </w:r>
      <w:r w:rsidR="00A331AE">
        <w:rPr>
          <w:rFonts w:ascii="Times New Roman" w:hAnsi="Times New Roman" w:cs="Times New Roman"/>
          <w:spacing w:val="-3"/>
          <w:sz w:val="32"/>
          <w:szCs w:val="32"/>
          <w:lang w:val="es-ES_tradnl"/>
        </w:rPr>
        <w:t>s</w:t>
      </w:r>
      <w:r w:rsidR="00D21624" w:rsidRPr="009906E7">
        <w:rPr>
          <w:rFonts w:ascii="Times New Roman" w:hAnsi="Times New Roman" w:cs="Times New Roman"/>
          <w:spacing w:val="-3"/>
          <w:sz w:val="32"/>
          <w:szCs w:val="32"/>
          <w:lang w:val="es-ES_tradnl"/>
        </w:rPr>
        <w:t xml:space="preserve"> de la razón o de la luz</w:t>
      </w:r>
      <w:r w:rsidR="00686724" w:rsidRPr="009906E7">
        <w:rPr>
          <w:rFonts w:ascii="Times New Roman" w:hAnsi="Times New Roman" w:cs="Times New Roman"/>
          <w:spacing w:val="-3"/>
          <w:sz w:val="32"/>
          <w:szCs w:val="32"/>
          <w:lang w:val="es-ES_tradnl"/>
        </w:rPr>
        <w:t xml:space="preserve"> como las </w:t>
      </w:r>
      <w:r w:rsidR="009C79CE" w:rsidRPr="009906E7">
        <w:rPr>
          <w:rFonts w:ascii="Times New Roman" w:hAnsi="Times New Roman" w:cs="Times New Roman"/>
          <w:spacing w:val="-3"/>
          <w:sz w:val="32"/>
          <w:szCs w:val="32"/>
          <w:lang w:val="es-ES_tradnl"/>
        </w:rPr>
        <w:t>matemáticas</w:t>
      </w:r>
      <w:r w:rsidR="00686724" w:rsidRPr="009906E7">
        <w:rPr>
          <w:rFonts w:ascii="Times New Roman" w:hAnsi="Times New Roman" w:cs="Times New Roman"/>
          <w:spacing w:val="-3"/>
          <w:sz w:val="32"/>
          <w:szCs w:val="32"/>
          <w:lang w:val="es-ES_tradnl"/>
        </w:rPr>
        <w:t xml:space="preserve"> la física, la química etc.</w:t>
      </w:r>
      <w:r w:rsidR="00D21624" w:rsidRPr="009906E7">
        <w:rPr>
          <w:rFonts w:ascii="Times New Roman" w:hAnsi="Times New Roman" w:cs="Times New Roman"/>
          <w:spacing w:val="-3"/>
          <w:sz w:val="32"/>
          <w:szCs w:val="32"/>
          <w:lang w:val="es-ES_tradnl"/>
        </w:rPr>
        <w:t xml:space="preserve"> y por otra parte </w:t>
      </w:r>
      <w:r w:rsidR="00686724" w:rsidRPr="009906E7">
        <w:rPr>
          <w:rFonts w:ascii="Times New Roman" w:hAnsi="Times New Roman" w:cs="Times New Roman"/>
          <w:spacing w:val="-3"/>
          <w:sz w:val="32"/>
          <w:szCs w:val="32"/>
          <w:lang w:val="es-ES_tradnl"/>
        </w:rPr>
        <w:t xml:space="preserve">presentaría las ciencias especulativas o ciencias oscuras como la magia, la Alquimia, la astrología, la cábala, etc. </w:t>
      </w:r>
      <w:r w:rsidR="00D21624" w:rsidRPr="009906E7">
        <w:rPr>
          <w:rFonts w:ascii="Times New Roman" w:hAnsi="Times New Roman" w:cs="Times New Roman"/>
          <w:spacing w:val="-3"/>
          <w:sz w:val="32"/>
          <w:szCs w:val="32"/>
          <w:lang w:val="es-ES_tradnl"/>
        </w:rPr>
        <w:t xml:space="preserve"> </w:t>
      </w:r>
    </w:p>
    <w:p w14:paraId="38755BB9" w14:textId="094C98D5" w:rsidR="00A331AE" w:rsidRDefault="00A331AE" w:rsidP="00AA6B4E">
      <w:pPr>
        <w:suppressAutoHyphens/>
        <w:ind w:firstLine="709"/>
        <w:jc w:val="both"/>
        <w:rPr>
          <w:rFonts w:ascii="Times New Roman" w:hAnsi="Times New Roman" w:cs="Times New Roman"/>
          <w:spacing w:val="-3"/>
          <w:sz w:val="32"/>
          <w:szCs w:val="32"/>
          <w:lang w:val="es-ES_tradnl"/>
        </w:rPr>
      </w:pPr>
    </w:p>
    <w:p w14:paraId="5A8FE7F0" w14:textId="1B39817D" w:rsidR="00A331AE" w:rsidRPr="004C48CF" w:rsidRDefault="00A331AE" w:rsidP="00AA6B4E">
      <w:pPr>
        <w:suppressAutoHyphens/>
        <w:ind w:firstLine="709"/>
        <w:jc w:val="both"/>
        <w:rPr>
          <w:rFonts w:ascii="Times New Roman" w:hAnsi="Times New Roman" w:cs="Times New Roman"/>
          <w:color w:val="C00000"/>
          <w:spacing w:val="-3"/>
          <w:sz w:val="36"/>
          <w:szCs w:val="36"/>
          <w:lang w:val="es-ES_tradnl"/>
        </w:rPr>
      </w:pPr>
      <w:r w:rsidRPr="004C48CF">
        <w:rPr>
          <w:rFonts w:ascii="Times New Roman" w:hAnsi="Times New Roman" w:cs="Times New Roman"/>
          <w:color w:val="C00000"/>
          <w:spacing w:val="-3"/>
          <w:sz w:val="36"/>
          <w:szCs w:val="36"/>
          <w:lang w:val="es-ES_tradnl"/>
        </w:rPr>
        <w:t>El concepto de organismo universal</w:t>
      </w:r>
      <w:r w:rsidR="00190689" w:rsidRPr="004C48CF">
        <w:rPr>
          <w:rFonts w:ascii="Times New Roman" w:hAnsi="Times New Roman" w:cs="Times New Roman"/>
          <w:color w:val="C00000"/>
          <w:spacing w:val="-3"/>
          <w:sz w:val="36"/>
          <w:szCs w:val="36"/>
          <w:lang w:val="es-ES_tradnl"/>
        </w:rPr>
        <w:t xml:space="preserve"> como fundamento de la filosofía de la naturaleza</w:t>
      </w:r>
    </w:p>
    <w:p w14:paraId="0A4E118C" w14:textId="7003DF74" w:rsidR="005B281E" w:rsidRDefault="005B281E" w:rsidP="00AA6B4E">
      <w:pPr>
        <w:suppressAutoHyphens/>
        <w:ind w:firstLine="709"/>
        <w:jc w:val="both"/>
        <w:rPr>
          <w:rFonts w:ascii="Times New Roman" w:hAnsi="Times New Roman" w:cs="Times New Roman"/>
          <w:spacing w:val="-3"/>
          <w:sz w:val="32"/>
          <w:szCs w:val="32"/>
          <w:lang w:val="es-ES_tradnl"/>
        </w:rPr>
      </w:pPr>
    </w:p>
    <w:p w14:paraId="18F39752" w14:textId="77777777" w:rsidR="00983866" w:rsidRDefault="005B281E" w:rsidP="00AA6B4E">
      <w:pPr>
        <w:suppressAutoHyphens/>
        <w:ind w:firstLine="709"/>
        <w:jc w:val="both"/>
        <w:rPr>
          <w:rFonts w:ascii="Times New Roman" w:hAnsi="Times New Roman" w:cs="Times New Roman"/>
          <w:spacing w:val="-3"/>
          <w:sz w:val="32"/>
          <w:szCs w:val="32"/>
          <w:lang w:val="es-ES_tradnl"/>
        </w:rPr>
      </w:pPr>
      <w:r w:rsidRPr="00870B6D">
        <w:rPr>
          <w:rFonts w:ascii="Times New Roman" w:hAnsi="Times New Roman" w:cs="Times New Roman"/>
          <w:spacing w:val="-3"/>
          <w:sz w:val="32"/>
          <w:szCs w:val="32"/>
          <w:highlight w:val="yellow"/>
          <w:lang w:val="es-ES_tradnl"/>
        </w:rPr>
        <w:t xml:space="preserve">En la transición de la visión cristiana </w:t>
      </w:r>
      <w:r w:rsidR="00E005C2">
        <w:rPr>
          <w:rFonts w:ascii="Times New Roman" w:hAnsi="Times New Roman" w:cs="Times New Roman"/>
          <w:spacing w:val="-3"/>
          <w:sz w:val="32"/>
          <w:szCs w:val="32"/>
          <w:highlight w:val="yellow"/>
          <w:lang w:val="es-ES_tradnl"/>
        </w:rPr>
        <w:t>hacia</w:t>
      </w:r>
      <w:r w:rsidRPr="00870B6D">
        <w:rPr>
          <w:rFonts w:ascii="Times New Roman" w:hAnsi="Times New Roman" w:cs="Times New Roman"/>
          <w:spacing w:val="-3"/>
          <w:sz w:val="32"/>
          <w:szCs w:val="32"/>
          <w:highlight w:val="yellow"/>
          <w:lang w:val="es-ES_tradnl"/>
        </w:rPr>
        <w:t xml:space="preserve"> la propuesta sobre el conocimiento que presentó el humanismo renacentista</w:t>
      </w:r>
      <w:r>
        <w:rPr>
          <w:rFonts w:ascii="Times New Roman" w:hAnsi="Times New Roman" w:cs="Times New Roman"/>
          <w:spacing w:val="-3"/>
          <w:sz w:val="32"/>
          <w:szCs w:val="32"/>
          <w:lang w:val="es-ES_tradnl"/>
        </w:rPr>
        <w:t xml:space="preserve">, la filosofía de Platón </w:t>
      </w:r>
      <w:r w:rsidR="00215643">
        <w:rPr>
          <w:rFonts w:ascii="Times New Roman" w:hAnsi="Times New Roman" w:cs="Times New Roman"/>
          <w:spacing w:val="-3"/>
          <w:sz w:val="32"/>
          <w:szCs w:val="32"/>
          <w:lang w:val="es-ES_tradnl"/>
        </w:rPr>
        <w:t>esbozó</w:t>
      </w:r>
      <w:r>
        <w:rPr>
          <w:rFonts w:ascii="Times New Roman" w:hAnsi="Times New Roman" w:cs="Times New Roman"/>
          <w:spacing w:val="-3"/>
          <w:sz w:val="32"/>
          <w:szCs w:val="32"/>
          <w:lang w:val="es-ES_tradnl"/>
        </w:rPr>
        <w:t xml:space="preserve"> un nuevo </w:t>
      </w:r>
      <w:r w:rsidR="00C03794">
        <w:rPr>
          <w:rFonts w:ascii="Times New Roman" w:hAnsi="Times New Roman" w:cs="Times New Roman"/>
          <w:spacing w:val="-3"/>
          <w:sz w:val="32"/>
          <w:szCs w:val="32"/>
          <w:lang w:val="es-ES_tradnl"/>
        </w:rPr>
        <w:t xml:space="preserve">enfoque </w:t>
      </w:r>
      <w:r>
        <w:rPr>
          <w:rFonts w:ascii="Times New Roman" w:hAnsi="Times New Roman" w:cs="Times New Roman"/>
          <w:spacing w:val="-3"/>
          <w:sz w:val="32"/>
          <w:szCs w:val="32"/>
          <w:lang w:val="es-ES_tradnl"/>
        </w:rPr>
        <w:t>dirigido a ava</w:t>
      </w:r>
      <w:r w:rsidR="00C03794">
        <w:rPr>
          <w:rFonts w:ascii="Times New Roman" w:hAnsi="Times New Roman" w:cs="Times New Roman"/>
          <w:spacing w:val="-3"/>
          <w:sz w:val="32"/>
          <w:szCs w:val="32"/>
          <w:lang w:val="es-ES_tradnl"/>
        </w:rPr>
        <w:t xml:space="preserve">lar el concepto de organismo universal como fundamental idea de la filosofía de la naturaleza. En la edad Media el dios de las sagradas escrituras fue instalado </w:t>
      </w:r>
      <w:r w:rsidR="00215643">
        <w:rPr>
          <w:rFonts w:ascii="Times New Roman" w:hAnsi="Times New Roman" w:cs="Times New Roman"/>
          <w:spacing w:val="-3"/>
          <w:sz w:val="32"/>
          <w:szCs w:val="32"/>
          <w:lang w:val="es-ES_tradnl"/>
        </w:rPr>
        <w:t>en el espacio del mundo de las ideas</w:t>
      </w:r>
      <w:r w:rsidR="0035370C">
        <w:rPr>
          <w:rFonts w:ascii="Times New Roman" w:hAnsi="Times New Roman" w:cs="Times New Roman"/>
          <w:spacing w:val="-3"/>
          <w:sz w:val="32"/>
          <w:szCs w:val="32"/>
          <w:lang w:val="es-ES_tradnl"/>
        </w:rPr>
        <w:t xml:space="preserve"> para justificar su existencia</w:t>
      </w:r>
      <w:r w:rsidR="00870B6D">
        <w:rPr>
          <w:rFonts w:ascii="Times New Roman" w:hAnsi="Times New Roman" w:cs="Times New Roman"/>
          <w:spacing w:val="-3"/>
          <w:sz w:val="32"/>
          <w:szCs w:val="32"/>
          <w:lang w:val="es-ES_tradnl"/>
        </w:rPr>
        <w:t>. E</w:t>
      </w:r>
      <w:r w:rsidR="00215643">
        <w:rPr>
          <w:rFonts w:ascii="Times New Roman" w:hAnsi="Times New Roman" w:cs="Times New Roman"/>
          <w:spacing w:val="-3"/>
          <w:sz w:val="32"/>
          <w:szCs w:val="32"/>
          <w:lang w:val="es-ES_tradnl"/>
        </w:rPr>
        <w:t xml:space="preserve">n el </w:t>
      </w:r>
      <w:r w:rsidR="0035370C">
        <w:rPr>
          <w:rFonts w:ascii="Times New Roman" w:hAnsi="Times New Roman" w:cs="Times New Roman"/>
          <w:spacing w:val="-3"/>
          <w:sz w:val="32"/>
          <w:szCs w:val="32"/>
          <w:lang w:val="es-ES_tradnl"/>
        </w:rPr>
        <w:t>R</w:t>
      </w:r>
      <w:r w:rsidR="00215643">
        <w:rPr>
          <w:rFonts w:ascii="Times New Roman" w:hAnsi="Times New Roman" w:cs="Times New Roman"/>
          <w:spacing w:val="-3"/>
          <w:sz w:val="32"/>
          <w:szCs w:val="32"/>
          <w:lang w:val="es-ES_tradnl"/>
        </w:rPr>
        <w:t xml:space="preserve">enacimiento el platonismo de la escuela florentina expulsa la divinidad </w:t>
      </w:r>
      <w:r w:rsidR="00870B6D">
        <w:rPr>
          <w:rFonts w:ascii="Times New Roman" w:hAnsi="Times New Roman" w:cs="Times New Roman"/>
          <w:spacing w:val="-3"/>
          <w:sz w:val="32"/>
          <w:szCs w:val="32"/>
          <w:lang w:val="es-ES_tradnl"/>
        </w:rPr>
        <w:t xml:space="preserve">para </w:t>
      </w:r>
      <w:r w:rsidR="0035370C">
        <w:rPr>
          <w:rFonts w:ascii="Times New Roman" w:hAnsi="Times New Roman" w:cs="Times New Roman"/>
          <w:spacing w:val="-3"/>
          <w:sz w:val="32"/>
          <w:szCs w:val="32"/>
          <w:lang w:val="es-ES_tradnl"/>
        </w:rPr>
        <w:t>reinstalar</w:t>
      </w:r>
      <w:r w:rsidR="00870B6D">
        <w:rPr>
          <w:rFonts w:ascii="Times New Roman" w:hAnsi="Times New Roman" w:cs="Times New Roman"/>
          <w:spacing w:val="-3"/>
          <w:sz w:val="32"/>
          <w:szCs w:val="32"/>
          <w:lang w:val="es-ES_tradnl"/>
        </w:rPr>
        <w:t xml:space="preserve"> en la </w:t>
      </w:r>
      <w:r w:rsidR="00CC73DC">
        <w:rPr>
          <w:rFonts w:ascii="Times New Roman" w:hAnsi="Times New Roman" w:cs="Times New Roman"/>
          <w:spacing w:val="-3"/>
          <w:sz w:val="32"/>
          <w:szCs w:val="32"/>
          <w:lang w:val="es-ES_tradnl"/>
        </w:rPr>
        <w:t xml:space="preserve">idealidad el alma </w:t>
      </w:r>
      <w:r w:rsidR="00427E21">
        <w:rPr>
          <w:rFonts w:ascii="Times New Roman" w:hAnsi="Times New Roman" w:cs="Times New Roman"/>
          <w:spacing w:val="-3"/>
          <w:sz w:val="32"/>
          <w:szCs w:val="32"/>
          <w:lang w:val="es-ES_tradnl"/>
        </w:rPr>
        <w:t xml:space="preserve">que irradia el mundo de los </w:t>
      </w:r>
      <w:r w:rsidR="0035370C">
        <w:rPr>
          <w:rFonts w:ascii="Times New Roman" w:hAnsi="Times New Roman" w:cs="Times New Roman"/>
          <w:spacing w:val="-3"/>
          <w:sz w:val="32"/>
          <w:szCs w:val="32"/>
          <w:lang w:val="es-ES_tradnl"/>
        </w:rPr>
        <w:t>cuerpos materiales</w:t>
      </w:r>
      <w:r w:rsidR="00427E21">
        <w:rPr>
          <w:rFonts w:ascii="Times New Roman" w:hAnsi="Times New Roman" w:cs="Times New Roman"/>
          <w:spacing w:val="-3"/>
          <w:sz w:val="32"/>
          <w:szCs w:val="32"/>
          <w:lang w:val="es-ES_tradnl"/>
        </w:rPr>
        <w:t>.</w:t>
      </w:r>
    </w:p>
    <w:p w14:paraId="1A224CC3" w14:textId="77777777" w:rsidR="00703EF6" w:rsidRDefault="00D439F0" w:rsidP="00AA6B4E">
      <w:pPr>
        <w:suppressAutoHyphens/>
        <w:ind w:firstLine="709"/>
        <w:jc w:val="both"/>
        <w:rPr>
          <w:rFonts w:ascii="Times New Roman" w:hAnsi="Times New Roman" w:cs="Times New Roman"/>
          <w:spacing w:val="-3"/>
          <w:sz w:val="32"/>
          <w:szCs w:val="32"/>
          <w:lang w:val="es-ES_tradnl"/>
        </w:rPr>
      </w:pPr>
      <w:r>
        <w:rPr>
          <w:rFonts w:ascii="Times New Roman" w:hAnsi="Times New Roman" w:cs="Times New Roman"/>
          <w:spacing w:val="-3"/>
          <w:sz w:val="32"/>
          <w:szCs w:val="32"/>
          <w:lang w:val="es-ES_tradnl"/>
        </w:rPr>
        <w:t>Ernst Cassirer explica cómo, d</w:t>
      </w:r>
      <w:r w:rsidR="00427E21">
        <w:rPr>
          <w:rFonts w:ascii="Times New Roman" w:hAnsi="Times New Roman" w:cs="Times New Roman"/>
          <w:spacing w:val="-3"/>
          <w:sz w:val="32"/>
          <w:szCs w:val="32"/>
          <w:lang w:val="es-ES_tradnl"/>
        </w:rPr>
        <w:t>e</w:t>
      </w:r>
      <w:r w:rsidR="002747EF">
        <w:rPr>
          <w:rFonts w:ascii="Times New Roman" w:hAnsi="Times New Roman" w:cs="Times New Roman"/>
          <w:spacing w:val="-3"/>
          <w:sz w:val="32"/>
          <w:szCs w:val="32"/>
          <w:lang w:val="es-ES_tradnl"/>
        </w:rPr>
        <w:t xml:space="preserve">sde </w:t>
      </w:r>
      <w:r w:rsidR="005C1152">
        <w:rPr>
          <w:rFonts w:ascii="Times New Roman" w:hAnsi="Times New Roman" w:cs="Times New Roman"/>
          <w:spacing w:val="-3"/>
          <w:sz w:val="32"/>
          <w:szCs w:val="32"/>
          <w:lang w:val="es-ES_tradnl"/>
        </w:rPr>
        <w:t xml:space="preserve">la </w:t>
      </w:r>
      <w:r w:rsidR="002747EF">
        <w:rPr>
          <w:rFonts w:ascii="Times New Roman" w:hAnsi="Times New Roman" w:cs="Times New Roman"/>
          <w:spacing w:val="-3"/>
          <w:sz w:val="32"/>
          <w:szCs w:val="32"/>
          <w:lang w:val="es-ES_tradnl"/>
        </w:rPr>
        <w:t>óptica</w:t>
      </w:r>
      <w:r w:rsidR="00427E21">
        <w:rPr>
          <w:rFonts w:ascii="Times New Roman" w:hAnsi="Times New Roman" w:cs="Times New Roman"/>
          <w:spacing w:val="-3"/>
          <w:sz w:val="32"/>
          <w:szCs w:val="32"/>
          <w:lang w:val="es-ES_tradnl"/>
        </w:rPr>
        <w:t xml:space="preserve"> </w:t>
      </w:r>
      <w:r w:rsidR="005C1152">
        <w:rPr>
          <w:rFonts w:ascii="Times New Roman" w:hAnsi="Times New Roman" w:cs="Times New Roman"/>
          <w:spacing w:val="-3"/>
          <w:sz w:val="32"/>
          <w:szCs w:val="32"/>
          <w:lang w:val="es-ES_tradnl"/>
        </w:rPr>
        <w:t>renacentista</w:t>
      </w:r>
      <w:r>
        <w:rPr>
          <w:rFonts w:ascii="Times New Roman" w:hAnsi="Times New Roman" w:cs="Times New Roman"/>
          <w:spacing w:val="-3"/>
          <w:sz w:val="32"/>
          <w:szCs w:val="32"/>
          <w:lang w:val="es-ES_tradnl"/>
        </w:rPr>
        <w:t>,</w:t>
      </w:r>
      <w:r w:rsidR="005C1152">
        <w:rPr>
          <w:rFonts w:ascii="Times New Roman" w:hAnsi="Times New Roman" w:cs="Times New Roman"/>
          <w:spacing w:val="-3"/>
          <w:sz w:val="32"/>
          <w:szCs w:val="32"/>
          <w:lang w:val="es-ES_tradnl"/>
        </w:rPr>
        <w:t xml:space="preserve"> </w:t>
      </w:r>
      <w:r w:rsidR="00427E21">
        <w:rPr>
          <w:rFonts w:ascii="Times New Roman" w:hAnsi="Times New Roman" w:cs="Times New Roman"/>
          <w:spacing w:val="-3"/>
          <w:sz w:val="32"/>
          <w:szCs w:val="32"/>
          <w:lang w:val="es-ES_tradnl"/>
        </w:rPr>
        <w:t>la naturaleza</w:t>
      </w:r>
      <w:r w:rsidR="002747EF">
        <w:rPr>
          <w:rFonts w:ascii="Times New Roman" w:hAnsi="Times New Roman" w:cs="Times New Roman"/>
          <w:spacing w:val="-3"/>
          <w:sz w:val="32"/>
          <w:szCs w:val="32"/>
          <w:lang w:val="es-ES_tradnl"/>
        </w:rPr>
        <w:t xml:space="preserve"> se puede entender como un todo en donde </w:t>
      </w:r>
      <w:r w:rsidR="0035370C">
        <w:rPr>
          <w:rFonts w:ascii="Times New Roman" w:hAnsi="Times New Roman" w:cs="Times New Roman"/>
          <w:spacing w:val="-3"/>
          <w:sz w:val="32"/>
          <w:szCs w:val="32"/>
          <w:lang w:val="es-ES_tradnl"/>
        </w:rPr>
        <w:t>las formas puras de la idea mantienen</w:t>
      </w:r>
      <w:r w:rsidR="00EB57A9">
        <w:rPr>
          <w:rFonts w:ascii="Times New Roman" w:hAnsi="Times New Roman" w:cs="Times New Roman"/>
          <w:spacing w:val="-3"/>
          <w:sz w:val="32"/>
          <w:szCs w:val="32"/>
          <w:lang w:val="es-ES_tradnl"/>
        </w:rPr>
        <w:t xml:space="preserve"> un vínculo esencial con el mundo de los cuerpos </w:t>
      </w:r>
      <w:r w:rsidR="00EB57A9">
        <w:rPr>
          <w:rFonts w:ascii="Times New Roman" w:hAnsi="Times New Roman" w:cs="Times New Roman"/>
          <w:spacing w:val="-3"/>
          <w:sz w:val="32"/>
          <w:szCs w:val="32"/>
          <w:lang w:val="es-ES_tradnl"/>
        </w:rPr>
        <w:lastRenderedPageBreak/>
        <w:t>materiales.</w:t>
      </w:r>
      <w:r w:rsidR="00983866">
        <w:rPr>
          <w:rFonts w:ascii="Times New Roman" w:hAnsi="Times New Roman" w:cs="Times New Roman"/>
          <w:spacing w:val="-3"/>
          <w:sz w:val="32"/>
          <w:szCs w:val="32"/>
          <w:lang w:val="es-ES_tradnl"/>
        </w:rPr>
        <w:t xml:space="preserve"> </w:t>
      </w:r>
      <w:r w:rsidR="00744E11">
        <w:rPr>
          <w:rFonts w:ascii="Times New Roman" w:hAnsi="Times New Roman" w:cs="Times New Roman"/>
          <w:spacing w:val="-3"/>
          <w:sz w:val="32"/>
          <w:szCs w:val="32"/>
          <w:lang w:val="es-ES_tradnl"/>
        </w:rPr>
        <w:t>En este contexto</w:t>
      </w:r>
      <w:r w:rsidR="00C60BCE">
        <w:rPr>
          <w:rFonts w:ascii="Times New Roman" w:hAnsi="Times New Roman" w:cs="Times New Roman"/>
          <w:spacing w:val="-3"/>
          <w:sz w:val="32"/>
          <w:szCs w:val="32"/>
          <w:lang w:val="es-ES_tradnl"/>
        </w:rPr>
        <w:t xml:space="preserve"> </w:t>
      </w:r>
      <w:r w:rsidR="005C1152">
        <w:rPr>
          <w:rFonts w:ascii="Times New Roman" w:hAnsi="Times New Roman" w:cs="Times New Roman"/>
          <w:spacing w:val="-3"/>
          <w:sz w:val="32"/>
          <w:szCs w:val="32"/>
          <w:lang w:val="es-ES_tradnl"/>
        </w:rPr>
        <w:t>el universo</w:t>
      </w:r>
      <w:r w:rsidR="00983866">
        <w:rPr>
          <w:rFonts w:ascii="Times New Roman" w:hAnsi="Times New Roman" w:cs="Times New Roman"/>
          <w:spacing w:val="-3"/>
          <w:sz w:val="32"/>
          <w:szCs w:val="32"/>
          <w:lang w:val="es-ES_tradnl"/>
        </w:rPr>
        <w:t xml:space="preserve"> es concebid</w:t>
      </w:r>
      <w:r w:rsidR="005C1152">
        <w:rPr>
          <w:rFonts w:ascii="Times New Roman" w:hAnsi="Times New Roman" w:cs="Times New Roman"/>
          <w:spacing w:val="-3"/>
          <w:sz w:val="32"/>
          <w:szCs w:val="32"/>
          <w:lang w:val="es-ES_tradnl"/>
        </w:rPr>
        <w:t>o</w:t>
      </w:r>
      <w:r w:rsidR="00983866">
        <w:rPr>
          <w:rFonts w:ascii="Times New Roman" w:hAnsi="Times New Roman" w:cs="Times New Roman"/>
          <w:spacing w:val="-3"/>
          <w:sz w:val="32"/>
          <w:szCs w:val="32"/>
          <w:lang w:val="es-ES_tradnl"/>
        </w:rPr>
        <w:t xml:space="preserve"> como un todo cerrado que se mantiene y transforma en si mismo gracias a las fuerzas propias que en el actúan</w:t>
      </w:r>
      <w:r w:rsidR="00197BB7">
        <w:rPr>
          <w:rFonts w:ascii="Times New Roman" w:hAnsi="Times New Roman" w:cs="Times New Roman"/>
          <w:spacing w:val="-3"/>
          <w:sz w:val="32"/>
          <w:szCs w:val="32"/>
          <w:lang w:val="es-ES_tradnl"/>
        </w:rPr>
        <w:t xml:space="preserve">. Cada uno de los cambios que se producen en la totalidad del organismo universal </w:t>
      </w:r>
      <w:r w:rsidR="00F82E9F">
        <w:rPr>
          <w:rFonts w:ascii="Times New Roman" w:hAnsi="Times New Roman" w:cs="Times New Roman"/>
          <w:spacing w:val="-3"/>
          <w:sz w:val="32"/>
          <w:szCs w:val="32"/>
          <w:lang w:val="es-ES_tradnl"/>
        </w:rPr>
        <w:t>se relaciona con otro suceso que esta próximo en el espacio y en el tiempo</w:t>
      </w:r>
      <w:r w:rsidR="001C6E42">
        <w:rPr>
          <w:rFonts w:ascii="Times New Roman" w:hAnsi="Times New Roman" w:cs="Times New Roman"/>
          <w:spacing w:val="-3"/>
          <w:sz w:val="32"/>
          <w:szCs w:val="32"/>
          <w:lang w:val="es-ES_tradnl"/>
        </w:rPr>
        <w:t xml:space="preserve"> transformándolo de alguna manera</w:t>
      </w:r>
      <w:r w:rsidR="00175672">
        <w:rPr>
          <w:rFonts w:ascii="Times New Roman" w:hAnsi="Times New Roman" w:cs="Times New Roman"/>
          <w:spacing w:val="-3"/>
          <w:sz w:val="32"/>
          <w:szCs w:val="32"/>
          <w:lang w:val="es-ES_tradnl"/>
        </w:rPr>
        <w:t>. A</w:t>
      </w:r>
      <w:r w:rsidR="001C6E42">
        <w:rPr>
          <w:rFonts w:ascii="Times New Roman" w:hAnsi="Times New Roman" w:cs="Times New Roman"/>
          <w:spacing w:val="-3"/>
          <w:sz w:val="32"/>
          <w:szCs w:val="32"/>
          <w:lang w:val="es-ES_tradnl"/>
        </w:rPr>
        <w:t xml:space="preserve"> su vez el suceso impa</w:t>
      </w:r>
      <w:r w:rsidR="00744E11">
        <w:rPr>
          <w:rFonts w:ascii="Times New Roman" w:hAnsi="Times New Roman" w:cs="Times New Roman"/>
          <w:spacing w:val="-3"/>
          <w:sz w:val="32"/>
          <w:szCs w:val="32"/>
          <w:lang w:val="es-ES_tradnl"/>
        </w:rPr>
        <w:t>c</w:t>
      </w:r>
      <w:r w:rsidR="001C6E42">
        <w:rPr>
          <w:rFonts w:ascii="Times New Roman" w:hAnsi="Times New Roman" w:cs="Times New Roman"/>
          <w:spacing w:val="-3"/>
          <w:sz w:val="32"/>
          <w:szCs w:val="32"/>
          <w:lang w:val="es-ES_tradnl"/>
        </w:rPr>
        <w:t xml:space="preserve">tado por el primero producirá un nuevo efecto sobre otro </w:t>
      </w:r>
      <w:r w:rsidR="00744E11">
        <w:rPr>
          <w:rFonts w:ascii="Times New Roman" w:hAnsi="Times New Roman" w:cs="Times New Roman"/>
          <w:spacing w:val="-3"/>
          <w:sz w:val="32"/>
          <w:szCs w:val="32"/>
          <w:lang w:val="es-ES_tradnl"/>
        </w:rPr>
        <w:t>iniciándose así</w:t>
      </w:r>
      <w:r w:rsidR="001C6E42">
        <w:rPr>
          <w:rFonts w:ascii="Times New Roman" w:hAnsi="Times New Roman" w:cs="Times New Roman"/>
          <w:spacing w:val="-3"/>
          <w:sz w:val="32"/>
          <w:szCs w:val="32"/>
          <w:lang w:val="es-ES_tradnl"/>
        </w:rPr>
        <w:t xml:space="preserve"> una cadena de e</w:t>
      </w:r>
      <w:r w:rsidR="00744E11">
        <w:rPr>
          <w:rFonts w:ascii="Times New Roman" w:hAnsi="Times New Roman" w:cs="Times New Roman"/>
          <w:spacing w:val="-3"/>
          <w:sz w:val="32"/>
          <w:szCs w:val="32"/>
          <w:lang w:val="es-ES_tradnl"/>
        </w:rPr>
        <w:t>ventos</w:t>
      </w:r>
      <w:r w:rsidR="001C6E42">
        <w:rPr>
          <w:rFonts w:ascii="Times New Roman" w:hAnsi="Times New Roman" w:cs="Times New Roman"/>
          <w:spacing w:val="-3"/>
          <w:sz w:val="32"/>
          <w:szCs w:val="32"/>
          <w:lang w:val="es-ES_tradnl"/>
        </w:rPr>
        <w:t xml:space="preserve"> que al final tiene repercusión sobre la totalidad de las fuerzas del universo.</w:t>
      </w:r>
    </w:p>
    <w:p w14:paraId="32742413" w14:textId="65E10DB4" w:rsidR="00CA4192" w:rsidRDefault="00625FBD" w:rsidP="00AA6B4E">
      <w:pPr>
        <w:suppressAutoHyphens/>
        <w:ind w:firstLine="709"/>
        <w:jc w:val="both"/>
        <w:rPr>
          <w:rFonts w:ascii="Times New Roman" w:hAnsi="Times New Roman" w:cs="Times New Roman"/>
          <w:spacing w:val="-3"/>
          <w:sz w:val="32"/>
          <w:szCs w:val="32"/>
          <w:lang w:val="es-ES_tradnl"/>
        </w:rPr>
      </w:pPr>
      <w:r>
        <w:rPr>
          <w:rFonts w:ascii="Times New Roman" w:hAnsi="Times New Roman" w:cs="Times New Roman"/>
          <w:spacing w:val="-3"/>
          <w:sz w:val="32"/>
          <w:szCs w:val="32"/>
          <w:lang w:val="es-ES_tradnl"/>
        </w:rPr>
        <w:t xml:space="preserve">Esta idea de totalidad es la que da sentido al concepto de organismo universal en donde los cuerpos de la materia y las formas ideales del alma se mueven y desarrollan </w:t>
      </w:r>
      <w:r w:rsidR="00175672">
        <w:rPr>
          <w:rFonts w:ascii="Times New Roman" w:hAnsi="Times New Roman" w:cs="Times New Roman"/>
          <w:spacing w:val="-3"/>
          <w:sz w:val="32"/>
          <w:szCs w:val="32"/>
          <w:lang w:val="es-ES_tradnl"/>
        </w:rPr>
        <w:t>en unidad.</w:t>
      </w:r>
      <w:r w:rsidR="007C4FB3">
        <w:rPr>
          <w:rFonts w:ascii="Times New Roman" w:hAnsi="Times New Roman" w:cs="Times New Roman"/>
          <w:spacing w:val="-3"/>
          <w:sz w:val="32"/>
          <w:szCs w:val="32"/>
          <w:lang w:val="es-ES_tradnl"/>
        </w:rPr>
        <w:t xml:space="preserve"> </w:t>
      </w:r>
      <w:r w:rsidR="001D3FF0">
        <w:rPr>
          <w:rFonts w:ascii="Times New Roman" w:hAnsi="Times New Roman" w:cs="Times New Roman"/>
          <w:spacing w:val="-3"/>
          <w:sz w:val="32"/>
          <w:szCs w:val="32"/>
          <w:lang w:val="es-ES_tradnl"/>
        </w:rPr>
        <w:t>De esta forma se puede entender que h</w:t>
      </w:r>
      <w:r w:rsidR="0094282E">
        <w:rPr>
          <w:rFonts w:ascii="Times New Roman" w:hAnsi="Times New Roman" w:cs="Times New Roman"/>
          <w:spacing w:val="-3"/>
          <w:sz w:val="32"/>
          <w:szCs w:val="32"/>
          <w:lang w:val="es-ES_tradnl"/>
        </w:rPr>
        <w:t xml:space="preserve">ay un vínculo de </w:t>
      </w:r>
      <w:r w:rsidR="008F6881">
        <w:rPr>
          <w:rFonts w:ascii="Times New Roman" w:hAnsi="Times New Roman" w:cs="Times New Roman"/>
          <w:spacing w:val="-3"/>
          <w:sz w:val="32"/>
          <w:szCs w:val="32"/>
          <w:lang w:val="es-ES_tradnl"/>
        </w:rPr>
        <w:t>retroalimentación</w:t>
      </w:r>
      <w:r w:rsidR="0094282E">
        <w:rPr>
          <w:rFonts w:ascii="Times New Roman" w:hAnsi="Times New Roman" w:cs="Times New Roman"/>
          <w:spacing w:val="-3"/>
          <w:sz w:val="32"/>
          <w:szCs w:val="32"/>
          <w:lang w:val="es-ES_tradnl"/>
        </w:rPr>
        <w:t xml:space="preserve"> entre lo que </w:t>
      </w:r>
      <w:r w:rsidR="007C4FB3">
        <w:rPr>
          <w:rFonts w:ascii="Times New Roman" w:hAnsi="Times New Roman" w:cs="Times New Roman"/>
          <w:spacing w:val="-3"/>
          <w:sz w:val="32"/>
          <w:szCs w:val="32"/>
          <w:lang w:val="es-ES_tradnl"/>
        </w:rPr>
        <w:t xml:space="preserve">sucede en </w:t>
      </w:r>
      <w:r w:rsidR="00175672">
        <w:rPr>
          <w:rFonts w:ascii="Times New Roman" w:hAnsi="Times New Roman" w:cs="Times New Roman"/>
          <w:spacing w:val="-3"/>
          <w:sz w:val="32"/>
          <w:szCs w:val="32"/>
          <w:lang w:val="es-ES_tradnl"/>
        </w:rPr>
        <w:t xml:space="preserve">el </w:t>
      </w:r>
      <w:r w:rsidR="007C4FB3">
        <w:rPr>
          <w:rFonts w:ascii="Times New Roman" w:hAnsi="Times New Roman" w:cs="Times New Roman"/>
          <w:spacing w:val="-3"/>
          <w:sz w:val="32"/>
          <w:szCs w:val="32"/>
          <w:lang w:val="es-ES_tradnl"/>
        </w:rPr>
        <w:t>terreno materia</w:t>
      </w:r>
      <w:r w:rsidR="008F1862">
        <w:rPr>
          <w:rFonts w:ascii="Times New Roman" w:hAnsi="Times New Roman" w:cs="Times New Roman"/>
          <w:spacing w:val="-3"/>
          <w:sz w:val="32"/>
          <w:szCs w:val="32"/>
          <w:lang w:val="es-ES_tradnl"/>
        </w:rPr>
        <w:t>l</w:t>
      </w:r>
      <w:r w:rsidR="007C4FB3">
        <w:rPr>
          <w:rFonts w:ascii="Times New Roman" w:hAnsi="Times New Roman" w:cs="Times New Roman"/>
          <w:spacing w:val="-3"/>
          <w:sz w:val="32"/>
          <w:szCs w:val="32"/>
          <w:lang w:val="es-ES_tradnl"/>
        </w:rPr>
        <w:t xml:space="preserve"> </w:t>
      </w:r>
      <w:r w:rsidR="0094282E">
        <w:rPr>
          <w:rFonts w:ascii="Times New Roman" w:hAnsi="Times New Roman" w:cs="Times New Roman"/>
          <w:spacing w:val="-3"/>
          <w:sz w:val="32"/>
          <w:szCs w:val="32"/>
          <w:lang w:val="es-ES_tradnl"/>
        </w:rPr>
        <w:t>y el acontecer</w:t>
      </w:r>
      <w:r w:rsidR="007C4FB3">
        <w:rPr>
          <w:rFonts w:ascii="Times New Roman" w:hAnsi="Times New Roman" w:cs="Times New Roman"/>
          <w:spacing w:val="-3"/>
          <w:sz w:val="32"/>
          <w:szCs w:val="32"/>
          <w:lang w:val="es-ES_tradnl"/>
        </w:rPr>
        <w:t xml:space="preserve"> </w:t>
      </w:r>
      <w:r w:rsidR="00703EF6">
        <w:rPr>
          <w:rFonts w:ascii="Times New Roman" w:hAnsi="Times New Roman" w:cs="Times New Roman"/>
          <w:spacing w:val="-3"/>
          <w:sz w:val="32"/>
          <w:szCs w:val="32"/>
          <w:lang w:val="es-ES_tradnl"/>
        </w:rPr>
        <w:t>del mundo de las ideas y por lo tanto del alma.</w:t>
      </w:r>
    </w:p>
    <w:p w14:paraId="65CE2A88" w14:textId="77777777" w:rsidR="001D3FF0" w:rsidRDefault="00CA4192" w:rsidP="00AA6B4E">
      <w:pPr>
        <w:suppressAutoHyphens/>
        <w:ind w:firstLine="709"/>
        <w:jc w:val="both"/>
        <w:rPr>
          <w:rFonts w:ascii="Times New Roman" w:hAnsi="Times New Roman" w:cs="Times New Roman"/>
          <w:spacing w:val="-3"/>
          <w:sz w:val="32"/>
          <w:szCs w:val="32"/>
          <w:lang w:val="es-ES_tradnl"/>
        </w:rPr>
      </w:pPr>
      <w:r>
        <w:rPr>
          <w:rFonts w:ascii="Times New Roman" w:hAnsi="Times New Roman" w:cs="Times New Roman"/>
          <w:spacing w:val="-3"/>
          <w:sz w:val="32"/>
          <w:szCs w:val="32"/>
          <w:lang w:val="es-ES_tradnl"/>
        </w:rPr>
        <w:t>El concepto de organismo universal</w:t>
      </w:r>
      <w:r w:rsidR="006E429D">
        <w:rPr>
          <w:rFonts w:ascii="Times New Roman" w:hAnsi="Times New Roman" w:cs="Times New Roman"/>
          <w:spacing w:val="-3"/>
          <w:sz w:val="32"/>
          <w:szCs w:val="32"/>
          <w:lang w:val="es-ES_tradnl"/>
        </w:rPr>
        <w:t>,</w:t>
      </w:r>
      <w:r w:rsidR="003F39BA">
        <w:rPr>
          <w:rFonts w:ascii="Times New Roman" w:hAnsi="Times New Roman" w:cs="Times New Roman"/>
          <w:spacing w:val="-3"/>
          <w:sz w:val="32"/>
          <w:szCs w:val="32"/>
          <w:lang w:val="es-ES_tradnl"/>
        </w:rPr>
        <w:t xml:space="preserve"> que permite entender el mundo integrado por materia y alma</w:t>
      </w:r>
      <w:r w:rsidR="006E429D">
        <w:rPr>
          <w:rFonts w:ascii="Times New Roman" w:hAnsi="Times New Roman" w:cs="Times New Roman"/>
          <w:spacing w:val="-3"/>
          <w:sz w:val="32"/>
          <w:szCs w:val="32"/>
          <w:lang w:val="es-ES_tradnl"/>
        </w:rPr>
        <w:t>, pretende</w:t>
      </w:r>
      <w:r w:rsidR="003F39BA">
        <w:rPr>
          <w:rFonts w:ascii="Times New Roman" w:hAnsi="Times New Roman" w:cs="Times New Roman"/>
          <w:spacing w:val="-3"/>
          <w:sz w:val="32"/>
          <w:szCs w:val="32"/>
          <w:lang w:val="es-ES_tradnl"/>
        </w:rPr>
        <w:t xml:space="preserve"> darle cierta</w:t>
      </w:r>
      <w:r w:rsidR="006E429D">
        <w:rPr>
          <w:rFonts w:ascii="Times New Roman" w:hAnsi="Times New Roman" w:cs="Times New Roman"/>
          <w:spacing w:val="-3"/>
          <w:sz w:val="32"/>
          <w:szCs w:val="32"/>
          <w:lang w:val="es-ES_tradnl"/>
        </w:rPr>
        <w:t xml:space="preserve"> </w:t>
      </w:r>
      <w:r w:rsidR="003F39BA">
        <w:rPr>
          <w:rFonts w:ascii="Times New Roman" w:hAnsi="Times New Roman" w:cs="Times New Roman"/>
          <w:spacing w:val="-3"/>
          <w:sz w:val="32"/>
          <w:szCs w:val="32"/>
          <w:lang w:val="es-ES_tradnl"/>
        </w:rPr>
        <w:t xml:space="preserve">racionalidad </w:t>
      </w:r>
      <w:r w:rsidR="006E429D">
        <w:rPr>
          <w:rFonts w:ascii="Times New Roman" w:hAnsi="Times New Roman" w:cs="Times New Roman"/>
          <w:spacing w:val="-3"/>
          <w:sz w:val="32"/>
          <w:szCs w:val="32"/>
          <w:lang w:val="es-ES_tradnl"/>
        </w:rPr>
        <w:t>a un principio especulativo simbólico</w:t>
      </w:r>
      <w:r w:rsidR="003F39BA">
        <w:rPr>
          <w:rFonts w:ascii="Times New Roman" w:hAnsi="Times New Roman" w:cs="Times New Roman"/>
          <w:spacing w:val="-3"/>
          <w:sz w:val="32"/>
          <w:szCs w:val="32"/>
          <w:lang w:val="es-ES_tradnl"/>
        </w:rPr>
        <w:t xml:space="preserve"> </w:t>
      </w:r>
      <w:r w:rsidR="006E429D">
        <w:rPr>
          <w:rFonts w:ascii="Times New Roman" w:hAnsi="Times New Roman" w:cs="Times New Roman"/>
          <w:spacing w:val="-3"/>
          <w:sz w:val="32"/>
          <w:szCs w:val="32"/>
          <w:lang w:val="es-ES_tradnl"/>
        </w:rPr>
        <w:t xml:space="preserve">para explicar fenómenos contenidos en </w:t>
      </w:r>
      <w:r w:rsidR="004B30EB">
        <w:rPr>
          <w:rFonts w:ascii="Times New Roman" w:hAnsi="Times New Roman" w:cs="Times New Roman"/>
          <w:spacing w:val="-3"/>
          <w:sz w:val="32"/>
          <w:szCs w:val="32"/>
          <w:lang w:val="es-ES_tradnl"/>
        </w:rPr>
        <w:t>las mitologías</w:t>
      </w:r>
      <w:r w:rsidR="006E429D">
        <w:rPr>
          <w:rFonts w:ascii="Times New Roman" w:hAnsi="Times New Roman" w:cs="Times New Roman"/>
          <w:spacing w:val="-3"/>
          <w:sz w:val="32"/>
          <w:szCs w:val="32"/>
          <w:lang w:val="es-ES_tradnl"/>
        </w:rPr>
        <w:t xml:space="preserve"> y en la religió</w:t>
      </w:r>
      <w:r w:rsidR="004B30EB">
        <w:rPr>
          <w:rFonts w:ascii="Times New Roman" w:hAnsi="Times New Roman" w:cs="Times New Roman"/>
          <w:spacing w:val="-3"/>
          <w:sz w:val="32"/>
          <w:szCs w:val="32"/>
          <w:lang w:val="es-ES_tradnl"/>
        </w:rPr>
        <w:t>n</w:t>
      </w:r>
      <w:r w:rsidR="006E429D">
        <w:rPr>
          <w:rFonts w:ascii="Times New Roman" w:hAnsi="Times New Roman" w:cs="Times New Roman"/>
          <w:spacing w:val="-3"/>
          <w:sz w:val="32"/>
          <w:szCs w:val="32"/>
          <w:lang w:val="es-ES_tradnl"/>
        </w:rPr>
        <w:t>.</w:t>
      </w:r>
      <w:r w:rsidR="004B30EB">
        <w:rPr>
          <w:rFonts w:ascii="Times New Roman" w:hAnsi="Times New Roman" w:cs="Times New Roman"/>
          <w:spacing w:val="-3"/>
          <w:sz w:val="32"/>
          <w:szCs w:val="32"/>
          <w:lang w:val="es-ES_tradnl"/>
        </w:rPr>
        <w:t xml:space="preserve"> A partir de la idea de la concepción </w:t>
      </w:r>
      <w:r w:rsidR="0037680E">
        <w:rPr>
          <w:rFonts w:ascii="Times New Roman" w:hAnsi="Times New Roman" w:cs="Times New Roman"/>
          <w:spacing w:val="-3"/>
          <w:sz w:val="32"/>
          <w:szCs w:val="32"/>
          <w:lang w:val="es-ES_tradnl"/>
        </w:rPr>
        <w:t xml:space="preserve">de </w:t>
      </w:r>
      <w:r w:rsidR="004B30EB">
        <w:rPr>
          <w:rFonts w:ascii="Times New Roman" w:hAnsi="Times New Roman" w:cs="Times New Roman"/>
          <w:spacing w:val="-3"/>
          <w:sz w:val="32"/>
          <w:szCs w:val="32"/>
          <w:lang w:val="es-ES_tradnl"/>
        </w:rPr>
        <w:t>un todo en donde cada una de las partes mantienen un</w:t>
      </w:r>
      <w:r w:rsidR="0037680E">
        <w:rPr>
          <w:rFonts w:ascii="Times New Roman" w:hAnsi="Times New Roman" w:cs="Times New Roman"/>
          <w:spacing w:val="-3"/>
          <w:sz w:val="32"/>
          <w:szCs w:val="32"/>
          <w:lang w:val="es-ES_tradnl"/>
        </w:rPr>
        <w:t>a</w:t>
      </w:r>
      <w:r w:rsidR="004B30EB">
        <w:rPr>
          <w:rFonts w:ascii="Times New Roman" w:hAnsi="Times New Roman" w:cs="Times New Roman"/>
          <w:spacing w:val="-3"/>
          <w:sz w:val="32"/>
          <w:szCs w:val="32"/>
          <w:lang w:val="es-ES_tradnl"/>
        </w:rPr>
        <w:t xml:space="preserve"> rel</w:t>
      </w:r>
      <w:r w:rsidR="0037680E">
        <w:rPr>
          <w:rFonts w:ascii="Times New Roman" w:hAnsi="Times New Roman" w:cs="Times New Roman"/>
          <w:spacing w:val="-3"/>
          <w:sz w:val="32"/>
          <w:szCs w:val="32"/>
          <w:lang w:val="es-ES_tradnl"/>
        </w:rPr>
        <w:t>ación interactiva con el conjunto de elementos que lo integran,</w:t>
      </w:r>
      <w:r w:rsidR="001D3FF0">
        <w:rPr>
          <w:rFonts w:ascii="Times New Roman" w:hAnsi="Times New Roman" w:cs="Times New Roman"/>
          <w:spacing w:val="-3"/>
          <w:sz w:val="32"/>
          <w:szCs w:val="32"/>
          <w:lang w:val="es-ES_tradnl"/>
        </w:rPr>
        <w:t xml:space="preserve"> </w:t>
      </w:r>
      <w:r w:rsidR="0037680E">
        <w:rPr>
          <w:rFonts w:ascii="Times New Roman" w:hAnsi="Times New Roman" w:cs="Times New Roman"/>
          <w:spacing w:val="-3"/>
          <w:sz w:val="32"/>
          <w:szCs w:val="32"/>
          <w:lang w:val="es-ES_tradnl"/>
        </w:rPr>
        <w:t>el ser</w:t>
      </w:r>
      <w:r w:rsidR="004B30EB">
        <w:rPr>
          <w:rFonts w:ascii="Times New Roman" w:hAnsi="Times New Roman" w:cs="Times New Roman"/>
          <w:spacing w:val="-3"/>
          <w:sz w:val="32"/>
          <w:szCs w:val="32"/>
          <w:lang w:val="es-ES_tradnl"/>
        </w:rPr>
        <w:t xml:space="preserve"> </w:t>
      </w:r>
      <w:r w:rsidR="0037680E">
        <w:rPr>
          <w:rFonts w:ascii="Times New Roman" w:hAnsi="Times New Roman" w:cs="Times New Roman"/>
          <w:spacing w:val="-3"/>
          <w:sz w:val="32"/>
          <w:szCs w:val="32"/>
          <w:lang w:val="es-ES_tradnl"/>
        </w:rPr>
        <w:t xml:space="preserve">humano puede ser concebido con la capacidad de </w:t>
      </w:r>
      <w:r w:rsidR="001D3FF0">
        <w:rPr>
          <w:rFonts w:ascii="Times New Roman" w:hAnsi="Times New Roman" w:cs="Times New Roman"/>
          <w:spacing w:val="-3"/>
          <w:sz w:val="32"/>
          <w:szCs w:val="32"/>
          <w:lang w:val="es-ES_tradnl"/>
        </w:rPr>
        <w:t xml:space="preserve">hacer transformaciones </w:t>
      </w:r>
      <w:r w:rsidR="0037680E">
        <w:rPr>
          <w:rFonts w:ascii="Times New Roman" w:hAnsi="Times New Roman" w:cs="Times New Roman"/>
          <w:spacing w:val="-3"/>
          <w:sz w:val="32"/>
          <w:szCs w:val="32"/>
          <w:lang w:val="es-ES_tradnl"/>
        </w:rPr>
        <w:t>tanto en el nivel de lo material como en la esfera del alma</w:t>
      </w:r>
      <w:r w:rsidR="001D3FF0">
        <w:rPr>
          <w:rFonts w:ascii="Times New Roman" w:hAnsi="Times New Roman" w:cs="Times New Roman"/>
          <w:spacing w:val="-3"/>
          <w:sz w:val="32"/>
          <w:szCs w:val="32"/>
          <w:lang w:val="es-ES_tradnl"/>
        </w:rPr>
        <w:t>.</w:t>
      </w:r>
    </w:p>
    <w:p w14:paraId="2945414E" w14:textId="77777777" w:rsidR="00967C1B" w:rsidRDefault="001D3FF0" w:rsidP="00AA6B4E">
      <w:pPr>
        <w:suppressAutoHyphens/>
        <w:ind w:firstLine="709"/>
        <w:jc w:val="both"/>
        <w:rPr>
          <w:rFonts w:ascii="Times New Roman" w:hAnsi="Times New Roman" w:cs="Times New Roman"/>
          <w:spacing w:val="-3"/>
          <w:sz w:val="32"/>
          <w:szCs w:val="32"/>
          <w:lang w:val="es-ES_tradnl"/>
        </w:rPr>
      </w:pPr>
      <w:r>
        <w:rPr>
          <w:rFonts w:ascii="Times New Roman" w:hAnsi="Times New Roman" w:cs="Times New Roman"/>
          <w:spacing w:val="-3"/>
          <w:sz w:val="32"/>
          <w:szCs w:val="32"/>
          <w:lang w:val="es-ES_tradnl"/>
        </w:rPr>
        <w:t xml:space="preserve">Es en este </w:t>
      </w:r>
      <w:r w:rsidR="00495A17">
        <w:rPr>
          <w:rFonts w:ascii="Times New Roman" w:hAnsi="Times New Roman" w:cs="Times New Roman"/>
          <w:spacing w:val="-3"/>
          <w:sz w:val="32"/>
          <w:szCs w:val="32"/>
          <w:lang w:val="es-ES_tradnl"/>
        </w:rPr>
        <w:t>contexto en donde la magia se presenta como una herramienta para transformar el mundo</w:t>
      </w:r>
      <w:r w:rsidR="00D677EA">
        <w:rPr>
          <w:rFonts w:ascii="Times New Roman" w:hAnsi="Times New Roman" w:cs="Times New Roman"/>
          <w:spacing w:val="-3"/>
          <w:sz w:val="32"/>
          <w:szCs w:val="32"/>
          <w:lang w:val="es-ES_tradnl"/>
        </w:rPr>
        <w:t xml:space="preserve"> </w:t>
      </w:r>
      <w:r w:rsidR="00495A17">
        <w:rPr>
          <w:rFonts w:ascii="Times New Roman" w:hAnsi="Times New Roman" w:cs="Times New Roman"/>
          <w:spacing w:val="-3"/>
          <w:sz w:val="32"/>
          <w:szCs w:val="32"/>
          <w:lang w:val="es-ES_tradnl"/>
        </w:rPr>
        <w:t xml:space="preserve">sin necesidad de recurrir </w:t>
      </w:r>
      <w:r w:rsidR="005D2B31">
        <w:rPr>
          <w:rFonts w:ascii="Times New Roman" w:hAnsi="Times New Roman" w:cs="Times New Roman"/>
          <w:spacing w:val="-3"/>
          <w:sz w:val="32"/>
          <w:szCs w:val="32"/>
          <w:lang w:val="es-ES_tradnl"/>
        </w:rPr>
        <w:t xml:space="preserve">a </w:t>
      </w:r>
      <w:r w:rsidR="00495A17">
        <w:rPr>
          <w:rFonts w:ascii="Times New Roman" w:hAnsi="Times New Roman" w:cs="Times New Roman"/>
          <w:spacing w:val="-3"/>
          <w:sz w:val="32"/>
          <w:szCs w:val="32"/>
          <w:lang w:val="es-ES_tradnl"/>
        </w:rPr>
        <w:t xml:space="preserve">los milagros y a la gracia divina. </w:t>
      </w:r>
      <w:r w:rsidR="005D2B31">
        <w:rPr>
          <w:rFonts w:ascii="Times New Roman" w:hAnsi="Times New Roman" w:cs="Times New Roman"/>
          <w:spacing w:val="-3"/>
          <w:sz w:val="32"/>
          <w:szCs w:val="32"/>
          <w:lang w:val="es-ES_tradnl"/>
        </w:rPr>
        <w:t>El ser</w:t>
      </w:r>
      <w:r w:rsidR="004E6CC1">
        <w:rPr>
          <w:rFonts w:ascii="Times New Roman" w:hAnsi="Times New Roman" w:cs="Times New Roman"/>
          <w:spacing w:val="-3"/>
          <w:sz w:val="32"/>
          <w:szCs w:val="32"/>
          <w:lang w:val="es-ES_tradnl"/>
        </w:rPr>
        <w:t xml:space="preserve"> </w:t>
      </w:r>
      <w:r w:rsidR="005D2B31">
        <w:rPr>
          <w:rFonts w:ascii="Times New Roman" w:hAnsi="Times New Roman" w:cs="Times New Roman"/>
          <w:spacing w:val="-3"/>
          <w:sz w:val="32"/>
          <w:szCs w:val="32"/>
          <w:lang w:val="es-ES_tradnl"/>
        </w:rPr>
        <w:t xml:space="preserve">humano </w:t>
      </w:r>
      <w:r w:rsidR="004E6CC1">
        <w:rPr>
          <w:rFonts w:ascii="Times New Roman" w:hAnsi="Times New Roman" w:cs="Times New Roman"/>
          <w:spacing w:val="-3"/>
          <w:sz w:val="32"/>
          <w:szCs w:val="32"/>
          <w:lang w:val="es-ES_tradnl"/>
        </w:rPr>
        <w:t>como parte del todo esta integrado por alma y materia por lo tanto basta con imaginar una idea a través de símbolos y palabras de poder para lograr un cambio en el alma universal que al final repercutirá en un</w:t>
      </w:r>
      <w:r w:rsidR="00D677EA">
        <w:rPr>
          <w:rFonts w:ascii="Times New Roman" w:hAnsi="Times New Roman" w:cs="Times New Roman"/>
          <w:spacing w:val="-3"/>
          <w:sz w:val="32"/>
          <w:szCs w:val="32"/>
          <w:lang w:val="es-ES_tradnl"/>
        </w:rPr>
        <w:t>a transformación</w:t>
      </w:r>
      <w:r w:rsidR="004E6CC1">
        <w:rPr>
          <w:rFonts w:ascii="Times New Roman" w:hAnsi="Times New Roman" w:cs="Times New Roman"/>
          <w:spacing w:val="-3"/>
          <w:sz w:val="32"/>
          <w:szCs w:val="32"/>
          <w:lang w:val="es-ES_tradnl"/>
        </w:rPr>
        <w:t xml:space="preserve"> en la materia</w:t>
      </w:r>
      <w:r w:rsidR="00967C1B">
        <w:rPr>
          <w:rFonts w:ascii="Times New Roman" w:hAnsi="Times New Roman" w:cs="Times New Roman"/>
          <w:spacing w:val="-3"/>
          <w:sz w:val="32"/>
          <w:szCs w:val="32"/>
          <w:lang w:val="es-ES_tradnl"/>
        </w:rPr>
        <w:t>.</w:t>
      </w:r>
    </w:p>
    <w:p w14:paraId="3F3CF2FF" w14:textId="5DCE689E" w:rsidR="00967C1B" w:rsidRDefault="00002531" w:rsidP="00AA6B4E">
      <w:pPr>
        <w:suppressAutoHyphens/>
        <w:ind w:firstLine="709"/>
        <w:jc w:val="both"/>
        <w:rPr>
          <w:rFonts w:ascii="Times New Roman" w:hAnsi="Times New Roman" w:cs="Times New Roman"/>
          <w:spacing w:val="-3"/>
          <w:sz w:val="32"/>
          <w:szCs w:val="32"/>
          <w:lang w:val="es-ES_tradnl"/>
        </w:rPr>
      </w:pPr>
      <w:r>
        <w:rPr>
          <w:rFonts w:ascii="Times New Roman" w:hAnsi="Times New Roman" w:cs="Times New Roman"/>
          <w:spacing w:val="-3"/>
          <w:sz w:val="32"/>
          <w:szCs w:val="32"/>
          <w:lang w:val="es-ES_tradnl"/>
        </w:rPr>
        <w:t>L</w:t>
      </w:r>
      <w:r w:rsidR="00967C1B">
        <w:rPr>
          <w:rFonts w:ascii="Times New Roman" w:hAnsi="Times New Roman" w:cs="Times New Roman"/>
          <w:spacing w:val="-3"/>
          <w:sz w:val="32"/>
          <w:szCs w:val="32"/>
          <w:lang w:val="es-ES_tradnl"/>
        </w:rPr>
        <w:t>a alquimia</w:t>
      </w:r>
      <w:r w:rsidR="004E6CC1">
        <w:rPr>
          <w:rFonts w:ascii="Times New Roman" w:hAnsi="Times New Roman" w:cs="Times New Roman"/>
          <w:spacing w:val="-3"/>
          <w:sz w:val="32"/>
          <w:szCs w:val="32"/>
          <w:lang w:val="es-ES_tradnl"/>
        </w:rPr>
        <w:t xml:space="preserve"> </w:t>
      </w:r>
      <w:r w:rsidR="00967C1B">
        <w:rPr>
          <w:rFonts w:ascii="Times New Roman" w:hAnsi="Times New Roman" w:cs="Times New Roman"/>
          <w:spacing w:val="-3"/>
          <w:sz w:val="32"/>
          <w:szCs w:val="32"/>
          <w:lang w:val="es-ES_tradnl"/>
        </w:rPr>
        <w:t>representa el proceso inverso a la magia. E</w:t>
      </w:r>
      <w:r w:rsidR="00BD4E13">
        <w:rPr>
          <w:rFonts w:ascii="Times New Roman" w:hAnsi="Times New Roman" w:cs="Times New Roman"/>
          <w:spacing w:val="-3"/>
          <w:sz w:val="32"/>
          <w:szCs w:val="32"/>
          <w:lang w:val="es-ES_tradnl"/>
        </w:rPr>
        <w:t>l</w:t>
      </w:r>
      <w:r w:rsidR="00967C1B">
        <w:rPr>
          <w:rFonts w:ascii="Times New Roman" w:hAnsi="Times New Roman" w:cs="Times New Roman"/>
          <w:spacing w:val="-3"/>
          <w:sz w:val="32"/>
          <w:szCs w:val="32"/>
          <w:lang w:val="es-ES_tradnl"/>
        </w:rPr>
        <w:t xml:space="preserve"> practicante de esta ciencia busca una relación profunda con un elemento material</w:t>
      </w:r>
      <w:r w:rsidR="001B1245">
        <w:rPr>
          <w:rFonts w:ascii="Times New Roman" w:hAnsi="Times New Roman" w:cs="Times New Roman"/>
          <w:spacing w:val="-3"/>
          <w:sz w:val="32"/>
          <w:szCs w:val="32"/>
          <w:lang w:val="es-ES_tradnl"/>
        </w:rPr>
        <w:t xml:space="preserve"> para purificarlo y de esta forma producir una transformación </w:t>
      </w:r>
      <w:r w:rsidR="001B1245">
        <w:rPr>
          <w:rFonts w:ascii="Times New Roman" w:hAnsi="Times New Roman" w:cs="Times New Roman"/>
          <w:spacing w:val="-3"/>
          <w:sz w:val="32"/>
          <w:szCs w:val="32"/>
          <w:lang w:val="es-ES_tradnl"/>
        </w:rPr>
        <w:lastRenderedPageBreak/>
        <w:t>análoga en su alma.</w:t>
      </w:r>
      <w:r w:rsidR="00A46685">
        <w:rPr>
          <w:rFonts w:ascii="Times New Roman" w:hAnsi="Times New Roman" w:cs="Times New Roman"/>
          <w:spacing w:val="-3"/>
          <w:sz w:val="32"/>
          <w:szCs w:val="32"/>
          <w:lang w:val="es-ES_tradnl"/>
        </w:rPr>
        <w:t xml:space="preserve"> De igual forma </w:t>
      </w:r>
      <w:r>
        <w:rPr>
          <w:rFonts w:ascii="Times New Roman" w:hAnsi="Times New Roman" w:cs="Times New Roman"/>
          <w:spacing w:val="-3"/>
          <w:sz w:val="32"/>
          <w:szCs w:val="32"/>
          <w:lang w:val="es-ES_tradnl"/>
        </w:rPr>
        <w:t xml:space="preserve">la astrología encuentra su pertinencia como conocimiento certero bajo la consideración de que lo que ocurre en el macrocosmos se proyecta en el </w:t>
      </w:r>
      <w:r w:rsidR="00BD4E13">
        <w:rPr>
          <w:rFonts w:ascii="Times New Roman" w:hAnsi="Times New Roman" w:cs="Times New Roman"/>
          <w:spacing w:val="-3"/>
          <w:sz w:val="32"/>
          <w:szCs w:val="32"/>
          <w:lang w:val="es-ES_tradnl"/>
        </w:rPr>
        <w:t>microcosmos.</w:t>
      </w:r>
    </w:p>
    <w:p w14:paraId="3FE8AC23" w14:textId="5C208E69" w:rsidR="00A46685" w:rsidRDefault="00A46685" w:rsidP="00AA6B4E">
      <w:pPr>
        <w:suppressAutoHyphens/>
        <w:ind w:firstLine="709"/>
        <w:jc w:val="both"/>
        <w:rPr>
          <w:rFonts w:ascii="Times New Roman" w:hAnsi="Times New Roman" w:cs="Times New Roman"/>
          <w:spacing w:val="-3"/>
          <w:sz w:val="32"/>
          <w:szCs w:val="32"/>
          <w:lang w:val="es-ES_tradnl"/>
        </w:rPr>
      </w:pPr>
    </w:p>
    <w:p w14:paraId="217761C0" w14:textId="77777777" w:rsidR="00A46685" w:rsidRDefault="00A46685" w:rsidP="00AA6B4E">
      <w:pPr>
        <w:suppressAutoHyphens/>
        <w:ind w:firstLine="709"/>
        <w:jc w:val="both"/>
        <w:rPr>
          <w:rFonts w:ascii="Times New Roman" w:hAnsi="Times New Roman" w:cs="Times New Roman"/>
          <w:spacing w:val="-3"/>
          <w:sz w:val="32"/>
          <w:szCs w:val="32"/>
          <w:lang w:val="es-ES_tradnl"/>
        </w:rPr>
      </w:pPr>
    </w:p>
    <w:p w14:paraId="1F0952BE" w14:textId="7B02D5BE" w:rsidR="007115BB" w:rsidRDefault="00967C1B" w:rsidP="00AA6B4E">
      <w:pPr>
        <w:suppressAutoHyphens/>
        <w:ind w:firstLine="709"/>
        <w:jc w:val="both"/>
        <w:rPr>
          <w:rFonts w:ascii="Times New Roman" w:hAnsi="Times New Roman" w:cs="Times New Roman"/>
          <w:spacing w:val="-3"/>
          <w:sz w:val="32"/>
          <w:szCs w:val="32"/>
          <w:lang w:val="es-ES_tradnl"/>
        </w:rPr>
      </w:pPr>
      <w:r>
        <w:rPr>
          <w:noProof/>
        </w:rPr>
        <w:drawing>
          <wp:inline distT="0" distB="0" distL="0" distR="0" wp14:anchorId="34D217C3" wp14:editId="2030F5B2">
            <wp:extent cx="8229600" cy="4352290"/>
            <wp:effectExtent l="0" t="0" r="0" b="0"/>
            <wp:docPr id="8" name="Imagen 8"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con confianza ba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4352290"/>
                    </a:xfrm>
                    <a:prstGeom prst="rect">
                      <a:avLst/>
                    </a:prstGeom>
                    <a:noFill/>
                    <a:ln>
                      <a:noFill/>
                    </a:ln>
                  </pic:spPr>
                </pic:pic>
              </a:graphicData>
            </a:graphic>
          </wp:inline>
        </w:drawing>
      </w:r>
      <w:r w:rsidR="001C6E42">
        <w:rPr>
          <w:rFonts w:ascii="Times New Roman" w:hAnsi="Times New Roman" w:cs="Times New Roman"/>
          <w:spacing w:val="-3"/>
          <w:sz w:val="32"/>
          <w:szCs w:val="32"/>
          <w:lang w:val="es-ES_tradnl"/>
        </w:rPr>
        <w:t xml:space="preserve"> </w:t>
      </w:r>
    </w:p>
    <w:p w14:paraId="5FA05CCD" w14:textId="17906C69" w:rsidR="005B281E" w:rsidRPr="009906E7" w:rsidRDefault="00C03794" w:rsidP="00AA6B4E">
      <w:pPr>
        <w:suppressAutoHyphens/>
        <w:ind w:firstLine="709"/>
        <w:jc w:val="both"/>
        <w:rPr>
          <w:rFonts w:ascii="Times New Roman" w:hAnsi="Times New Roman" w:cs="Times New Roman"/>
          <w:spacing w:val="-3"/>
          <w:sz w:val="32"/>
          <w:szCs w:val="32"/>
          <w:lang w:val="es-ES_tradnl"/>
        </w:rPr>
      </w:pPr>
      <w:r>
        <w:rPr>
          <w:rFonts w:ascii="Times New Roman" w:hAnsi="Times New Roman" w:cs="Times New Roman"/>
          <w:spacing w:val="-3"/>
          <w:sz w:val="32"/>
          <w:szCs w:val="32"/>
          <w:lang w:val="es-ES_tradnl"/>
        </w:rPr>
        <w:t xml:space="preserve"> </w:t>
      </w:r>
    </w:p>
    <w:sectPr w:rsidR="005B281E" w:rsidRPr="009906E7" w:rsidSect="004D070C">
      <w:headerReference w:type="even" r:id="rId13"/>
      <w:headerReference w:type="default" r:id="rId14"/>
      <w:footerReference w:type="even" r:id="rId15"/>
      <w:footerReference w:type="default" r:id="rId16"/>
      <w:headerReference w:type="first" r:id="rId17"/>
      <w:footerReference w:type="first" r:id="rId18"/>
      <w:pgSz w:w="15840" w:h="12240" w:orient="landscape"/>
      <w:pgMar w:top="1440" w:right="1440" w:bottom="1440" w:left="144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AF428" w14:textId="77777777" w:rsidR="00940D52" w:rsidRDefault="00940D52">
      <w:pPr>
        <w:spacing w:line="20" w:lineRule="exact"/>
      </w:pPr>
    </w:p>
  </w:endnote>
  <w:endnote w:type="continuationSeparator" w:id="0">
    <w:p w14:paraId="42A60246" w14:textId="77777777" w:rsidR="00940D52" w:rsidRDefault="00940D52" w:rsidP="00365643">
      <w:r>
        <w:t xml:space="preserve"> </w:t>
      </w:r>
    </w:p>
  </w:endnote>
  <w:endnote w:type="continuationNotice" w:id="1">
    <w:p w14:paraId="4CF6C299" w14:textId="77777777" w:rsidR="00940D52" w:rsidRDefault="00940D52" w:rsidP="0036564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9FE83" w14:textId="77777777" w:rsidR="00855FBD" w:rsidRDefault="00855F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B6FB1" w14:textId="77777777" w:rsidR="00855FBD" w:rsidRDefault="00855FB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8990" w14:textId="77777777" w:rsidR="00855FBD" w:rsidRDefault="00855F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F6113" w14:textId="77777777" w:rsidR="00940D52" w:rsidRDefault="00940D52" w:rsidP="00365643">
      <w:r>
        <w:separator/>
      </w:r>
    </w:p>
  </w:footnote>
  <w:footnote w:type="continuationSeparator" w:id="0">
    <w:p w14:paraId="3C568A71" w14:textId="77777777" w:rsidR="00940D52" w:rsidRDefault="00940D52" w:rsidP="00365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6324F" w14:textId="77777777" w:rsidR="00855FBD" w:rsidRDefault="00855F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CFE89" w14:textId="77777777" w:rsidR="00855FBD" w:rsidRDefault="00855FB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A68C" w14:textId="77777777" w:rsidR="00855FBD" w:rsidRDefault="00855FB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2DC930A5"/>
    <w:multiLevelType w:val="hybridMultilevel"/>
    <w:tmpl w:val="BAC8342E"/>
    <w:lvl w:ilvl="0" w:tplc="080A0001">
      <w:start w:val="1"/>
      <w:numFmt w:val="bullet"/>
      <w:lvlText w:val=""/>
      <w:lvlJc w:val="left"/>
      <w:pPr>
        <w:ind w:left="2149" w:hanging="360"/>
      </w:pPr>
      <w:rPr>
        <w:rFonts w:ascii="Symbol" w:hAnsi="Symbol"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2" w15:restartNumberingAfterBreak="0">
    <w:nsid w:val="329A70C2"/>
    <w:multiLevelType w:val="hybridMultilevel"/>
    <w:tmpl w:val="458EE6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CD1704"/>
    <w:multiLevelType w:val="hybridMultilevel"/>
    <w:tmpl w:val="54328A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36DE0F64"/>
    <w:multiLevelType w:val="hybridMultilevel"/>
    <w:tmpl w:val="238627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05071718">
    <w:abstractNumId w:val="0"/>
  </w:num>
  <w:num w:numId="2" w16cid:durableId="804155511">
    <w:abstractNumId w:val="3"/>
  </w:num>
  <w:num w:numId="3" w16cid:durableId="78871175">
    <w:abstractNumId w:val="1"/>
  </w:num>
  <w:num w:numId="4" w16cid:durableId="1029262214">
    <w:abstractNumId w:val="2"/>
  </w:num>
  <w:num w:numId="5" w16cid:durableId="9232957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embedSystemFonts/>
  <w:bordersDoNotSurroundHeader/>
  <w:bordersDoNotSurroundFooter/>
  <w:proofState w:spelling="clean" w:grammar="clean"/>
  <w:defaultTabStop w:val="0"/>
  <w:hyphenationZone w:val="95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643"/>
    <w:rsid w:val="00002531"/>
    <w:rsid w:val="00004692"/>
    <w:rsid w:val="00006C1E"/>
    <w:rsid w:val="00013967"/>
    <w:rsid w:val="000171F9"/>
    <w:rsid w:val="0002575F"/>
    <w:rsid w:val="00034D1A"/>
    <w:rsid w:val="00035292"/>
    <w:rsid w:val="000651C3"/>
    <w:rsid w:val="000805CA"/>
    <w:rsid w:val="000929DC"/>
    <w:rsid w:val="000A65C2"/>
    <w:rsid w:val="000A79CE"/>
    <w:rsid w:val="000B182B"/>
    <w:rsid w:val="000E4475"/>
    <w:rsid w:val="000F067B"/>
    <w:rsid w:val="00111F8A"/>
    <w:rsid w:val="00117D74"/>
    <w:rsid w:val="001217BA"/>
    <w:rsid w:val="00131ED0"/>
    <w:rsid w:val="00151FAF"/>
    <w:rsid w:val="00157DFA"/>
    <w:rsid w:val="001614C3"/>
    <w:rsid w:val="001632E7"/>
    <w:rsid w:val="001733FC"/>
    <w:rsid w:val="00175672"/>
    <w:rsid w:val="00180750"/>
    <w:rsid w:val="00190689"/>
    <w:rsid w:val="00197BB7"/>
    <w:rsid w:val="001A1023"/>
    <w:rsid w:val="001A11AB"/>
    <w:rsid w:val="001A7618"/>
    <w:rsid w:val="001B1245"/>
    <w:rsid w:val="001B1F39"/>
    <w:rsid w:val="001C452A"/>
    <w:rsid w:val="001C67FB"/>
    <w:rsid w:val="001C6E42"/>
    <w:rsid w:val="001D2E0C"/>
    <w:rsid w:val="001D3FF0"/>
    <w:rsid w:val="001D6A1B"/>
    <w:rsid w:val="00201194"/>
    <w:rsid w:val="00206C60"/>
    <w:rsid w:val="002070AA"/>
    <w:rsid w:val="00207258"/>
    <w:rsid w:val="00210375"/>
    <w:rsid w:val="002105C5"/>
    <w:rsid w:val="00211A30"/>
    <w:rsid w:val="00215643"/>
    <w:rsid w:val="0022195C"/>
    <w:rsid w:val="00227AF9"/>
    <w:rsid w:val="00227DC1"/>
    <w:rsid w:val="0023760D"/>
    <w:rsid w:val="0024344E"/>
    <w:rsid w:val="0026110E"/>
    <w:rsid w:val="0027082E"/>
    <w:rsid w:val="002747EF"/>
    <w:rsid w:val="0028102A"/>
    <w:rsid w:val="00284A0A"/>
    <w:rsid w:val="002858A4"/>
    <w:rsid w:val="0029131D"/>
    <w:rsid w:val="00296230"/>
    <w:rsid w:val="002B3B48"/>
    <w:rsid w:val="002B6A00"/>
    <w:rsid w:val="002B7029"/>
    <w:rsid w:val="002C1F4A"/>
    <w:rsid w:val="002C45BC"/>
    <w:rsid w:val="002F4C72"/>
    <w:rsid w:val="00300B91"/>
    <w:rsid w:val="003130F4"/>
    <w:rsid w:val="00317DCC"/>
    <w:rsid w:val="00326E66"/>
    <w:rsid w:val="00330CD3"/>
    <w:rsid w:val="00337D5D"/>
    <w:rsid w:val="003452BB"/>
    <w:rsid w:val="0034581E"/>
    <w:rsid w:val="0035370C"/>
    <w:rsid w:val="00356DB9"/>
    <w:rsid w:val="00365643"/>
    <w:rsid w:val="003709A4"/>
    <w:rsid w:val="00374424"/>
    <w:rsid w:val="0037486C"/>
    <w:rsid w:val="0037680E"/>
    <w:rsid w:val="00387DA2"/>
    <w:rsid w:val="00395599"/>
    <w:rsid w:val="003A2B86"/>
    <w:rsid w:val="003A7A0C"/>
    <w:rsid w:val="003B00FF"/>
    <w:rsid w:val="003B10B7"/>
    <w:rsid w:val="003C1EA6"/>
    <w:rsid w:val="003D674A"/>
    <w:rsid w:val="003E3711"/>
    <w:rsid w:val="003E63A6"/>
    <w:rsid w:val="003E7DE4"/>
    <w:rsid w:val="003F163A"/>
    <w:rsid w:val="003F39BA"/>
    <w:rsid w:val="003F3F6F"/>
    <w:rsid w:val="003F5954"/>
    <w:rsid w:val="00407F8A"/>
    <w:rsid w:val="00424151"/>
    <w:rsid w:val="00426939"/>
    <w:rsid w:val="00427E21"/>
    <w:rsid w:val="00427E58"/>
    <w:rsid w:val="00430BDA"/>
    <w:rsid w:val="00432FEB"/>
    <w:rsid w:val="00443DFF"/>
    <w:rsid w:val="00445A98"/>
    <w:rsid w:val="004556BB"/>
    <w:rsid w:val="004629C5"/>
    <w:rsid w:val="00467571"/>
    <w:rsid w:val="004923E4"/>
    <w:rsid w:val="00494320"/>
    <w:rsid w:val="00495A17"/>
    <w:rsid w:val="004B30EB"/>
    <w:rsid w:val="004C48CF"/>
    <w:rsid w:val="004D070C"/>
    <w:rsid w:val="004D4535"/>
    <w:rsid w:val="004E1CAC"/>
    <w:rsid w:val="004E6CC1"/>
    <w:rsid w:val="004F47CB"/>
    <w:rsid w:val="004F6A9C"/>
    <w:rsid w:val="005112E5"/>
    <w:rsid w:val="00526F8A"/>
    <w:rsid w:val="005308B5"/>
    <w:rsid w:val="005341AB"/>
    <w:rsid w:val="00536DEB"/>
    <w:rsid w:val="00541FD8"/>
    <w:rsid w:val="00542A36"/>
    <w:rsid w:val="00553C97"/>
    <w:rsid w:val="0056791E"/>
    <w:rsid w:val="005710FD"/>
    <w:rsid w:val="005A3013"/>
    <w:rsid w:val="005A6B8B"/>
    <w:rsid w:val="005B08D8"/>
    <w:rsid w:val="005B281E"/>
    <w:rsid w:val="005C0644"/>
    <w:rsid w:val="005C1152"/>
    <w:rsid w:val="005C54E8"/>
    <w:rsid w:val="005D1D85"/>
    <w:rsid w:val="005D2B31"/>
    <w:rsid w:val="005E31F1"/>
    <w:rsid w:val="005F4131"/>
    <w:rsid w:val="006049D2"/>
    <w:rsid w:val="006120A1"/>
    <w:rsid w:val="006164FC"/>
    <w:rsid w:val="0062273E"/>
    <w:rsid w:val="0062351F"/>
    <w:rsid w:val="006236B5"/>
    <w:rsid w:val="00625FBD"/>
    <w:rsid w:val="0062759B"/>
    <w:rsid w:val="006275E6"/>
    <w:rsid w:val="0063188B"/>
    <w:rsid w:val="0063402E"/>
    <w:rsid w:val="00634B99"/>
    <w:rsid w:val="0064083F"/>
    <w:rsid w:val="0065288A"/>
    <w:rsid w:val="00660C05"/>
    <w:rsid w:val="00665E07"/>
    <w:rsid w:val="0067263A"/>
    <w:rsid w:val="00680678"/>
    <w:rsid w:val="00686724"/>
    <w:rsid w:val="00694235"/>
    <w:rsid w:val="006A00DD"/>
    <w:rsid w:val="006A078F"/>
    <w:rsid w:val="006A26A6"/>
    <w:rsid w:val="006B0E98"/>
    <w:rsid w:val="006C0AFD"/>
    <w:rsid w:val="006C2199"/>
    <w:rsid w:val="006C76BA"/>
    <w:rsid w:val="006D2EFA"/>
    <w:rsid w:val="006D4EF4"/>
    <w:rsid w:val="006E429D"/>
    <w:rsid w:val="006F6F3B"/>
    <w:rsid w:val="006F75BA"/>
    <w:rsid w:val="00700641"/>
    <w:rsid w:val="007034C6"/>
    <w:rsid w:val="00703EF6"/>
    <w:rsid w:val="00704A6F"/>
    <w:rsid w:val="007115BB"/>
    <w:rsid w:val="00715B09"/>
    <w:rsid w:val="0072249D"/>
    <w:rsid w:val="00741A52"/>
    <w:rsid w:val="00742A74"/>
    <w:rsid w:val="00744E11"/>
    <w:rsid w:val="007515AC"/>
    <w:rsid w:val="00751907"/>
    <w:rsid w:val="0075349A"/>
    <w:rsid w:val="00756E85"/>
    <w:rsid w:val="007714E8"/>
    <w:rsid w:val="00785B5F"/>
    <w:rsid w:val="00786634"/>
    <w:rsid w:val="007A59E5"/>
    <w:rsid w:val="007B7A32"/>
    <w:rsid w:val="007C4FB3"/>
    <w:rsid w:val="007D6842"/>
    <w:rsid w:val="007F3855"/>
    <w:rsid w:val="007F43CD"/>
    <w:rsid w:val="00817B85"/>
    <w:rsid w:val="00836633"/>
    <w:rsid w:val="00841CEA"/>
    <w:rsid w:val="00851BC5"/>
    <w:rsid w:val="00855DCA"/>
    <w:rsid w:val="00855FBD"/>
    <w:rsid w:val="00863831"/>
    <w:rsid w:val="00867188"/>
    <w:rsid w:val="00870B6D"/>
    <w:rsid w:val="0089428D"/>
    <w:rsid w:val="00894887"/>
    <w:rsid w:val="00895FA3"/>
    <w:rsid w:val="008C3942"/>
    <w:rsid w:val="008E4C63"/>
    <w:rsid w:val="008F1862"/>
    <w:rsid w:val="008F6881"/>
    <w:rsid w:val="009062FF"/>
    <w:rsid w:val="00923250"/>
    <w:rsid w:val="0092379A"/>
    <w:rsid w:val="00940D52"/>
    <w:rsid w:val="0094282E"/>
    <w:rsid w:val="00942991"/>
    <w:rsid w:val="00943B57"/>
    <w:rsid w:val="00950C2F"/>
    <w:rsid w:val="009523FF"/>
    <w:rsid w:val="00967C1B"/>
    <w:rsid w:val="009711D5"/>
    <w:rsid w:val="009712C2"/>
    <w:rsid w:val="00974667"/>
    <w:rsid w:val="00983866"/>
    <w:rsid w:val="009906E7"/>
    <w:rsid w:val="0099099F"/>
    <w:rsid w:val="00990C84"/>
    <w:rsid w:val="00997A82"/>
    <w:rsid w:val="009A0D03"/>
    <w:rsid w:val="009A68EA"/>
    <w:rsid w:val="009C2AA3"/>
    <w:rsid w:val="009C79CE"/>
    <w:rsid w:val="009D2227"/>
    <w:rsid w:val="009D6F5F"/>
    <w:rsid w:val="009F6161"/>
    <w:rsid w:val="00A077C3"/>
    <w:rsid w:val="00A143EC"/>
    <w:rsid w:val="00A23EEC"/>
    <w:rsid w:val="00A331AE"/>
    <w:rsid w:val="00A46685"/>
    <w:rsid w:val="00A47F57"/>
    <w:rsid w:val="00A51A7B"/>
    <w:rsid w:val="00A56452"/>
    <w:rsid w:val="00A65B06"/>
    <w:rsid w:val="00A816F7"/>
    <w:rsid w:val="00A90D9B"/>
    <w:rsid w:val="00AA29D4"/>
    <w:rsid w:val="00AA6B4E"/>
    <w:rsid w:val="00AB543F"/>
    <w:rsid w:val="00AB790B"/>
    <w:rsid w:val="00AB79E4"/>
    <w:rsid w:val="00AC1DD3"/>
    <w:rsid w:val="00AD6BEE"/>
    <w:rsid w:val="00AF24A6"/>
    <w:rsid w:val="00AF5248"/>
    <w:rsid w:val="00AF7675"/>
    <w:rsid w:val="00B05258"/>
    <w:rsid w:val="00B22F25"/>
    <w:rsid w:val="00B32337"/>
    <w:rsid w:val="00B3760E"/>
    <w:rsid w:val="00B37728"/>
    <w:rsid w:val="00B37F16"/>
    <w:rsid w:val="00B41330"/>
    <w:rsid w:val="00B4196A"/>
    <w:rsid w:val="00B43AA5"/>
    <w:rsid w:val="00B44FBF"/>
    <w:rsid w:val="00B5660A"/>
    <w:rsid w:val="00B65E5F"/>
    <w:rsid w:val="00B71DE0"/>
    <w:rsid w:val="00B74EEB"/>
    <w:rsid w:val="00B90989"/>
    <w:rsid w:val="00BA668C"/>
    <w:rsid w:val="00BB5CCF"/>
    <w:rsid w:val="00BB7F85"/>
    <w:rsid w:val="00BC5DE9"/>
    <w:rsid w:val="00BD4E13"/>
    <w:rsid w:val="00BE66F2"/>
    <w:rsid w:val="00C03794"/>
    <w:rsid w:val="00C039C6"/>
    <w:rsid w:val="00C04DFA"/>
    <w:rsid w:val="00C25B39"/>
    <w:rsid w:val="00C2710A"/>
    <w:rsid w:val="00C30C35"/>
    <w:rsid w:val="00C345E9"/>
    <w:rsid w:val="00C41925"/>
    <w:rsid w:val="00C51844"/>
    <w:rsid w:val="00C557F9"/>
    <w:rsid w:val="00C60BCE"/>
    <w:rsid w:val="00C611F1"/>
    <w:rsid w:val="00C63B0D"/>
    <w:rsid w:val="00C7477A"/>
    <w:rsid w:val="00C75091"/>
    <w:rsid w:val="00C81A4A"/>
    <w:rsid w:val="00C85EC7"/>
    <w:rsid w:val="00C945DC"/>
    <w:rsid w:val="00C945FA"/>
    <w:rsid w:val="00CA04C9"/>
    <w:rsid w:val="00CA4192"/>
    <w:rsid w:val="00CA5CEB"/>
    <w:rsid w:val="00CB131D"/>
    <w:rsid w:val="00CC3B68"/>
    <w:rsid w:val="00CC67ED"/>
    <w:rsid w:val="00CC73DC"/>
    <w:rsid w:val="00CE5EEA"/>
    <w:rsid w:val="00CE6C24"/>
    <w:rsid w:val="00CE6DB4"/>
    <w:rsid w:val="00D16F37"/>
    <w:rsid w:val="00D21551"/>
    <w:rsid w:val="00D21624"/>
    <w:rsid w:val="00D35BB0"/>
    <w:rsid w:val="00D36FE9"/>
    <w:rsid w:val="00D42E0A"/>
    <w:rsid w:val="00D439F0"/>
    <w:rsid w:val="00D5340F"/>
    <w:rsid w:val="00D57EBE"/>
    <w:rsid w:val="00D677EA"/>
    <w:rsid w:val="00D67B5D"/>
    <w:rsid w:val="00D70B62"/>
    <w:rsid w:val="00D72332"/>
    <w:rsid w:val="00D81423"/>
    <w:rsid w:val="00D912F6"/>
    <w:rsid w:val="00DA045C"/>
    <w:rsid w:val="00DA0A9E"/>
    <w:rsid w:val="00DA60B4"/>
    <w:rsid w:val="00DA6E70"/>
    <w:rsid w:val="00DB13A5"/>
    <w:rsid w:val="00DB2559"/>
    <w:rsid w:val="00DB3487"/>
    <w:rsid w:val="00DC1857"/>
    <w:rsid w:val="00DC63C9"/>
    <w:rsid w:val="00DD6A8A"/>
    <w:rsid w:val="00DE2B9B"/>
    <w:rsid w:val="00DF1A01"/>
    <w:rsid w:val="00DF3B3A"/>
    <w:rsid w:val="00E005C2"/>
    <w:rsid w:val="00E03158"/>
    <w:rsid w:val="00E1476B"/>
    <w:rsid w:val="00E21BDD"/>
    <w:rsid w:val="00E2361B"/>
    <w:rsid w:val="00E242D0"/>
    <w:rsid w:val="00E3482B"/>
    <w:rsid w:val="00E4068B"/>
    <w:rsid w:val="00E459E9"/>
    <w:rsid w:val="00E540ED"/>
    <w:rsid w:val="00E61149"/>
    <w:rsid w:val="00E62DC5"/>
    <w:rsid w:val="00E66E32"/>
    <w:rsid w:val="00E67803"/>
    <w:rsid w:val="00E71044"/>
    <w:rsid w:val="00E7720D"/>
    <w:rsid w:val="00E87A7D"/>
    <w:rsid w:val="00EA6DA5"/>
    <w:rsid w:val="00EB57A9"/>
    <w:rsid w:val="00EC4395"/>
    <w:rsid w:val="00EC4F8B"/>
    <w:rsid w:val="00EE580B"/>
    <w:rsid w:val="00EF6CFE"/>
    <w:rsid w:val="00F04E6C"/>
    <w:rsid w:val="00F07286"/>
    <w:rsid w:val="00F11A4C"/>
    <w:rsid w:val="00F1343D"/>
    <w:rsid w:val="00F14AE1"/>
    <w:rsid w:val="00F150D2"/>
    <w:rsid w:val="00F377B1"/>
    <w:rsid w:val="00F402E4"/>
    <w:rsid w:val="00F44AC8"/>
    <w:rsid w:val="00F536EF"/>
    <w:rsid w:val="00F67F3F"/>
    <w:rsid w:val="00F74BD2"/>
    <w:rsid w:val="00F82220"/>
    <w:rsid w:val="00F82E9F"/>
    <w:rsid w:val="00F84128"/>
    <w:rsid w:val="00FB4CEC"/>
    <w:rsid w:val="00FB7F96"/>
    <w:rsid w:val="00FC1E66"/>
    <w:rsid w:val="00FC5517"/>
    <w:rsid w:val="00FF4A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464426"/>
  <w15:docId w15:val="{84B72C69-43B8-4554-854E-0273242C4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cs="Courier New"/>
      <w:sz w:val="24"/>
      <w:szCs w:val="24"/>
    </w:rPr>
  </w:style>
  <w:style w:type="paragraph" w:styleId="Ttulo2">
    <w:name w:val="heading 2"/>
    <w:basedOn w:val="Normal"/>
    <w:link w:val="Ttulo2Car"/>
    <w:uiPriority w:val="9"/>
    <w:qFormat/>
    <w:rsid w:val="00FC551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notaalfinal1">
    <w:name w:val="Texto nota al final1"/>
    <w:basedOn w:val="Normal"/>
    <w:uiPriority w:val="99"/>
  </w:style>
  <w:style w:type="character" w:customStyle="1" w:styleId="Refdenotaalfinal1">
    <w:name w:val="Ref. de nota al final1"/>
    <w:uiPriority w:val="99"/>
    <w:rPr>
      <w:vertAlign w:val="superscript"/>
    </w:rPr>
  </w:style>
  <w:style w:type="paragraph" w:customStyle="1" w:styleId="Textonotapie1">
    <w:name w:val="Texto nota pie1"/>
    <w:basedOn w:val="Normal"/>
    <w:uiPriority w:val="99"/>
  </w:style>
  <w:style w:type="character" w:customStyle="1" w:styleId="Refdenotaalpie1">
    <w:name w:val="Ref. de nota al pie1"/>
    <w:uiPriority w:val="99"/>
    <w:rPr>
      <w:vertAlign w:val="superscript"/>
    </w:rPr>
  </w:style>
  <w:style w:type="paragraph" w:styleId="TDC1">
    <w:name w:val="toc 1"/>
    <w:basedOn w:val="Normal"/>
    <w:next w:val="Normal"/>
    <w:uiPriority w:val="99"/>
    <w:pPr>
      <w:tabs>
        <w:tab w:val="right" w:leader="dot" w:pos="9360"/>
      </w:tabs>
      <w:suppressAutoHyphens/>
      <w:spacing w:before="480"/>
      <w:ind w:left="720" w:right="720" w:hanging="720"/>
    </w:pPr>
    <w:rPr>
      <w:lang w:val="en-US"/>
    </w:rPr>
  </w:style>
  <w:style w:type="paragraph" w:styleId="TDC2">
    <w:name w:val="toc 2"/>
    <w:basedOn w:val="Normal"/>
    <w:next w:val="Normal"/>
    <w:uiPriority w:val="99"/>
    <w:pPr>
      <w:tabs>
        <w:tab w:val="right" w:leader="dot" w:pos="9360"/>
      </w:tabs>
      <w:suppressAutoHyphens/>
      <w:ind w:left="720" w:right="720"/>
    </w:pPr>
    <w:rPr>
      <w:lang w:val="en-US"/>
    </w:rPr>
  </w:style>
  <w:style w:type="paragraph" w:styleId="TDC3">
    <w:name w:val="toc 3"/>
    <w:basedOn w:val="Normal"/>
    <w:next w:val="Normal"/>
    <w:uiPriority w:val="99"/>
    <w:pPr>
      <w:tabs>
        <w:tab w:val="right" w:leader="dot" w:pos="9360"/>
      </w:tabs>
      <w:suppressAutoHyphens/>
      <w:ind w:left="720" w:right="720"/>
    </w:pPr>
    <w:rPr>
      <w:lang w:val="en-US"/>
    </w:rPr>
  </w:style>
  <w:style w:type="paragraph" w:styleId="TDC4">
    <w:name w:val="toc 4"/>
    <w:basedOn w:val="Normal"/>
    <w:next w:val="Normal"/>
    <w:uiPriority w:val="99"/>
    <w:pPr>
      <w:tabs>
        <w:tab w:val="right" w:leader="dot" w:pos="9360"/>
      </w:tabs>
      <w:suppressAutoHyphens/>
      <w:ind w:left="720" w:right="720"/>
    </w:pPr>
    <w:rPr>
      <w:lang w:val="en-US"/>
    </w:rPr>
  </w:style>
  <w:style w:type="paragraph" w:styleId="TDC5">
    <w:name w:val="toc 5"/>
    <w:basedOn w:val="Normal"/>
    <w:next w:val="Normal"/>
    <w:uiPriority w:val="99"/>
    <w:pPr>
      <w:tabs>
        <w:tab w:val="right" w:leader="dot" w:pos="9360"/>
      </w:tabs>
      <w:suppressAutoHyphens/>
      <w:ind w:left="720" w:right="720"/>
    </w:pPr>
    <w:rPr>
      <w:lang w:val="en-US"/>
    </w:rPr>
  </w:style>
  <w:style w:type="paragraph" w:styleId="TDC6">
    <w:name w:val="toc 6"/>
    <w:basedOn w:val="Normal"/>
    <w:next w:val="Normal"/>
    <w:uiPriority w:val="99"/>
    <w:pPr>
      <w:tabs>
        <w:tab w:val="right" w:pos="9360"/>
      </w:tabs>
      <w:suppressAutoHyphens/>
      <w:ind w:left="720" w:hanging="720"/>
    </w:pPr>
    <w:rPr>
      <w:lang w:val="en-US"/>
    </w:rPr>
  </w:style>
  <w:style w:type="paragraph" w:styleId="TDC7">
    <w:name w:val="toc 7"/>
    <w:basedOn w:val="Normal"/>
    <w:next w:val="Normal"/>
    <w:uiPriority w:val="99"/>
    <w:pPr>
      <w:suppressAutoHyphens/>
      <w:ind w:left="720" w:hanging="720"/>
    </w:pPr>
    <w:rPr>
      <w:lang w:val="en-US"/>
    </w:rPr>
  </w:style>
  <w:style w:type="paragraph" w:styleId="TDC8">
    <w:name w:val="toc 8"/>
    <w:basedOn w:val="Normal"/>
    <w:next w:val="Normal"/>
    <w:uiPriority w:val="99"/>
    <w:pPr>
      <w:tabs>
        <w:tab w:val="right" w:pos="9360"/>
      </w:tabs>
      <w:suppressAutoHyphens/>
      <w:ind w:left="720" w:hanging="720"/>
    </w:pPr>
    <w:rPr>
      <w:lang w:val="en-US"/>
    </w:rPr>
  </w:style>
  <w:style w:type="paragraph" w:styleId="TDC9">
    <w:name w:val="toc 9"/>
    <w:basedOn w:val="Normal"/>
    <w:next w:val="Normal"/>
    <w:uiPriority w:val="99"/>
    <w:pPr>
      <w:tabs>
        <w:tab w:val="right" w:leader="dot" w:pos="9360"/>
      </w:tabs>
      <w:suppressAutoHyphens/>
      <w:ind w:left="720" w:hanging="720"/>
    </w:pPr>
    <w:rPr>
      <w:lang w:val="en-US"/>
    </w:rPr>
  </w:style>
  <w:style w:type="paragraph" w:styleId="ndice1">
    <w:name w:val="index 1"/>
    <w:basedOn w:val="Normal"/>
    <w:next w:val="Normal"/>
    <w:uiPriority w:val="99"/>
    <w:pPr>
      <w:tabs>
        <w:tab w:val="right" w:leader="dot" w:pos="9360"/>
      </w:tabs>
      <w:suppressAutoHyphens/>
      <w:ind w:left="720" w:hanging="720"/>
    </w:pPr>
    <w:rPr>
      <w:lang w:val="en-US"/>
    </w:rPr>
  </w:style>
  <w:style w:type="paragraph" w:styleId="ndice2">
    <w:name w:val="index 2"/>
    <w:basedOn w:val="Normal"/>
    <w:next w:val="Normal"/>
    <w:uiPriority w:val="99"/>
    <w:pPr>
      <w:tabs>
        <w:tab w:val="right" w:leader="dot" w:pos="9360"/>
      </w:tabs>
      <w:suppressAutoHyphens/>
      <w:ind w:left="720"/>
    </w:pPr>
    <w:rPr>
      <w:lang w:val="en-US"/>
    </w:rPr>
  </w:style>
  <w:style w:type="paragraph" w:styleId="Encabezadodelista">
    <w:name w:val="toa heading"/>
    <w:basedOn w:val="Normal"/>
    <w:next w:val="Normal"/>
    <w:uiPriority w:val="99"/>
    <w:pPr>
      <w:tabs>
        <w:tab w:val="right" w:pos="9360"/>
      </w:tabs>
      <w:suppressAutoHyphens/>
    </w:pPr>
    <w:rPr>
      <w:lang w:val="en-US"/>
    </w:rPr>
  </w:style>
  <w:style w:type="paragraph" w:styleId="Descripcin">
    <w:name w:val="caption"/>
    <w:basedOn w:val="Normal"/>
    <w:next w:val="Normal"/>
    <w:uiPriority w:val="99"/>
    <w:qFormat/>
  </w:style>
  <w:style w:type="character" w:customStyle="1" w:styleId="EquationCaption">
    <w:name w:val="_Equation Caption"/>
    <w:uiPriority w:val="99"/>
  </w:style>
  <w:style w:type="character" w:styleId="Textodelmarcadordeposicin">
    <w:name w:val="Placeholder Text"/>
    <w:basedOn w:val="Fuentedeprrafopredeter"/>
    <w:uiPriority w:val="99"/>
    <w:semiHidden/>
    <w:rsid w:val="005D1D85"/>
    <w:rPr>
      <w:color w:val="808080"/>
    </w:rPr>
  </w:style>
  <w:style w:type="character" w:styleId="Refdecomentario">
    <w:name w:val="annotation reference"/>
    <w:basedOn w:val="Fuentedeprrafopredeter"/>
    <w:uiPriority w:val="99"/>
    <w:semiHidden/>
    <w:unhideWhenUsed/>
    <w:rsid w:val="007D6842"/>
    <w:rPr>
      <w:sz w:val="16"/>
      <w:szCs w:val="16"/>
    </w:rPr>
  </w:style>
  <w:style w:type="paragraph" w:styleId="Textocomentario">
    <w:name w:val="annotation text"/>
    <w:basedOn w:val="Normal"/>
    <w:link w:val="TextocomentarioCar"/>
    <w:uiPriority w:val="99"/>
    <w:semiHidden/>
    <w:unhideWhenUsed/>
    <w:rsid w:val="007D6842"/>
    <w:rPr>
      <w:sz w:val="20"/>
      <w:szCs w:val="20"/>
    </w:rPr>
  </w:style>
  <w:style w:type="character" w:customStyle="1" w:styleId="TextocomentarioCar">
    <w:name w:val="Texto comentario Car"/>
    <w:basedOn w:val="Fuentedeprrafopredeter"/>
    <w:link w:val="Textocomentario"/>
    <w:uiPriority w:val="99"/>
    <w:semiHidden/>
    <w:rsid w:val="007D6842"/>
    <w:rPr>
      <w:rFonts w:ascii="Courier New" w:hAnsi="Courier New" w:cs="Courier New"/>
      <w:sz w:val="20"/>
      <w:szCs w:val="20"/>
    </w:rPr>
  </w:style>
  <w:style w:type="paragraph" w:styleId="Asuntodelcomentario">
    <w:name w:val="annotation subject"/>
    <w:basedOn w:val="Textocomentario"/>
    <w:next w:val="Textocomentario"/>
    <w:link w:val="AsuntodelcomentarioCar"/>
    <w:uiPriority w:val="99"/>
    <w:semiHidden/>
    <w:unhideWhenUsed/>
    <w:rsid w:val="007D6842"/>
    <w:rPr>
      <w:b/>
      <w:bCs/>
    </w:rPr>
  </w:style>
  <w:style w:type="character" w:customStyle="1" w:styleId="AsuntodelcomentarioCar">
    <w:name w:val="Asunto del comentario Car"/>
    <w:basedOn w:val="TextocomentarioCar"/>
    <w:link w:val="Asuntodelcomentario"/>
    <w:uiPriority w:val="99"/>
    <w:semiHidden/>
    <w:rsid w:val="007D6842"/>
    <w:rPr>
      <w:rFonts w:ascii="Courier New" w:hAnsi="Courier New" w:cs="Courier New"/>
      <w:b/>
      <w:bCs/>
      <w:sz w:val="20"/>
      <w:szCs w:val="20"/>
    </w:rPr>
  </w:style>
  <w:style w:type="paragraph" w:styleId="Encabezado">
    <w:name w:val="header"/>
    <w:basedOn w:val="Normal"/>
    <w:link w:val="EncabezadoCar"/>
    <w:uiPriority w:val="99"/>
    <w:unhideWhenUsed/>
    <w:rsid w:val="00855FB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55FBD"/>
    <w:rPr>
      <w:rFonts w:ascii="Courier New" w:hAnsi="Courier New" w:cs="Courier New"/>
      <w:sz w:val="24"/>
      <w:szCs w:val="24"/>
    </w:rPr>
  </w:style>
  <w:style w:type="paragraph" w:styleId="Piedepgina">
    <w:name w:val="footer"/>
    <w:basedOn w:val="Normal"/>
    <w:link w:val="PiedepginaCar"/>
    <w:uiPriority w:val="99"/>
    <w:unhideWhenUsed/>
    <w:rsid w:val="00855FB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55FBD"/>
    <w:rPr>
      <w:rFonts w:ascii="Courier New" w:hAnsi="Courier New" w:cs="Courier New"/>
      <w:sz w:val="24"/>
      <w:szCs w:val="24"/>
    </w:rPr>
  </w:style>
  <w:style w:type="paragraph" w:styleId="Prrafodelista">
    <w:name w:val="List Paragraph"/>
    <w:basedOn w:val="Normal"/>
    <w:uiPriority w:val="34"/>
    <w:qFormat/>
    <w:rsid w:val="0023760D"/>
    <w:pPr>
      <w:ind w:left="720"/>
      <w:contextualSpacing/>
    </w:pPr>
  </w:style>
  <w:style w:type="character" w:customStyle="1" w:styleId="Ttulo2Car">
    <w:name w:val="Título 2 Car"/>
    <w:basedOn w:val="Fuentedeprrafopredeter"/>
    <w:link w:val="Ttulo2"/>
    <w:uiPriority w:val="9"/>
    <w:rsid w:val="00FC5517"/>
    <w:rPr>
      <w:rFonts w:ascii="Times New Roman" w:eastAsia="Times New Roman" w:hAnsi="Times New Roman" w:cs="Times New Roman"/>
      <w:b/>
      <w:bCs/>
      <w:sz w:val="36"/>
      <w:szCs w:val="36"/>
    </w:rPr>
  </w:style>
  <w:style w:type="character" w:styleId="Textoennegrita">
    <w:name w:val="Strong"/>
    <w:basedOn w:val="Fuentedeprrafopredeter"/>
    <w:uiPriority w:val="22"/>
    <w:qFormat/>
    <w:rsid w:val="00FC55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38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71DC5-23D3-4C96-9464-BBAA63B0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17</Pages>
  <Words>2416</Words>
  <Characters>15076</Characters>
  <Application>Microsoft Office Word</Application>
  <DocSecurity>0</DocSecurity>
  <Lines>942</Lines>
  <Paragraphs>971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Lourdes Bonilla Aguirre</dc:creator>
  <cp:lastModifiedBy>Ma de Lourdes Bonilla</cp:lastModifiedBy>
  <cp:revision>13</cp:revision>
  <dcterms:created xsi:type="dcterms:W3CDTF">2022-10-18T13:29:00Z</dcterms:created>
  <dcterms:modified xsi:type="dcterms:W3CDTF">2022-11-01T07:27:00Z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e0a00a06992051a73802a842bcf253fb478ea59e7d7e90b69c5c95e6333b2edd</vt:lpwstr>
  </property>
</Properties>
</file>